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10" w:rsidRPr="008D0E9B" w:rsidRDefault="00872610" w:rsidP="0087261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0E9B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872610" w:rsidRPr="008D0E9B" w:rsidRDefault="00872610" w:rsidP="0087261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0E9B">
        <w:rPr>
          <w:rFonts w:ascii="Times New Roman" w:hAnsi="Times New Roman" w:cs="Times New Roman"/>
        </w:rPr>
        <w:t>Веселовская средняя  общеобразовательная школа № 2</w:t>
      </w:r>
    </w:p>
    <w:p w:rsidR="00872610" w:rsidRPr="008D0E9B" w:rsidRDefault="00872610" w:rsidP="0087261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D0E9B">
        <w:rPr>
          <w:rFonts w:ascii="Times New Roman" w:hAnsi="Times New Roman" w:cs="Times New Roman"/>
        </w:rPr>
        <w:t>347781 Ростовская область, Веселовский район, п. Веселый, ул. Почтовая, 87</w:t>
      </w:r>
    </w:p>
    <w:p w:rsidR="00872610" w:rsidRPr="008D0E9B" w:rsidRDefault="00872610" w:rsidP="0087261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D0E9B">
        <w:rPr>
          <w:rFonts w:ascii="Times New Roman" w:hAnsi="Times New Roman" w:cs="Times New Roman"/>
        </w:rPr>
        <w:t>тел. 8(863-58)6-17-68 (МБОУ ВСОШ</w:t>
      </w:r>
      <w:r>
        <w:rPr>
          <w:rFonts w:ascii="Times New Roman" w:hAnsi="Times New Roman" w:cs="Times New Roman"/>
        </w:rPr>
        <w:t xml:space="preserve">  №2</w:t>
      </w:r>
      <w:proofErr w:type="gramEnd"/>
    </w:p>
    <w:p w:rsidR="00092CE0" w:rsidRDefault="00092CE0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92CE0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Областной конкурс школьных музеев</w:t>
      </w:r>
    </w:p>
    <w:p w:rsidR="00BD7C55" w:rsidRDefault="00827918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«Великая О</w:t>
      </w:r>
      <w:r w:rsidR="00BD7C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течественная войн</w:t>
      </w:r>
      <w:r w:rsidR="00644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BD7C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истории Донского края»</w:t>
      </w:r>
    </w:p>
    <w:p w:rsidR="00092CE0" w:rsidRDefault="00092CE0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Эссе</w:t>
      </w: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«Мгновения войны, застывшее на фото»</w:t>
      </w:r>
      <w:proofErr w:type="gramEnd"/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</w:t>
      </w:r>
    </w:p>
    <w:p w:rsidR="00BD7C55" w:rsidRDefault="00BD7C55" w:rsidP="00BD7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BD7C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</w:t>
      </w:r>
      <w:r w:rsidR="00644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644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Подготовил:</w:t>
      </w: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="0087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Сидоренко Екатерина</w:t>
      </w:r>
    </w:p>
    <w:p w:rsidR="00BD7C55" w:rsidRDefault="00872610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10а класс МБОУ ВСОШ №2</w:t>
      </w:r>
    </w:p>
    <w:p w:rsidR="00BD7C55" w:rsidRDefault="00BD7C55" w:rsidP="00BD7C5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8726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Руководитель: Карасева А.И.</w:t>
      </w:r>
    </w:p>
    <w:p w:rsidR="00BD7C55" w:rsidRDefault="00872610" w:rsidP="008726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Педагог-библиотекарь</w:t>
      </w:r>
      <w:r w:rsidR="00BD7C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</w:t>
      </w:r>
      <w:r w:rsidR="00644F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72610" w:rsidRDefault="00872610" w:rsidP="0087261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МБОУ ВСОШ №2</w:t>
      </w: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20136" w:rsidRDefault="00872610" w:rsidP="00F2013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п. Веселый  </w:t>
      </w:r>
      <w:r w:rsidR="00F201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2020г.</w:t>
      </w:r>
    </w:p>
    <w:p w:rsidR="00BD7C55" w:rsidRDefault="00BD7C55" w:rsidP="007938F4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938F4" w:rsidRPr="007938F4" w:rsidRDefault="007938F4" w:rsidP="007938F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938F4" w:rsidRPr="007938F4" w:rsidRDefault="007938F4" w:rsidP="007938F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времени есть своя память – история. Каждый из нас</w:t>
      </w:r>
      <w:r w:rsidRPr="007938F4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 помнит и чтить дела своих предков, которые не жалели жизни, защищали родную страну, родной дом в годы Великой Отечественной войны. </w:t>
      </w:r>
    </w:p>
    <w:p w:rsidR="007938F4" w:rsidRPr="00A4482B" w:rsidRDefault="007938F4" w:rsidP="007938F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482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Война! Сколько горя и несчастий принесла людям! Сколько страданий пришлось пережить народу! Сколько трудностей вынести! Война не прошла бесследно. Она оставила глубокие раны в душах и сердцах людей, не обошла ни одной семьи. </w:t>
      </w:r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8F4">
        <w:rPr>
          <w:rFonts w:ascii="Times New Roman" w:eastAsia="Calibri" w:hAnsi="Times New Roman" w:cs="Times New Roman"/>
          <w:sz w:val="28"/>
          <w:szCs w:val="28"/>
        </w:rPr>
        <w:t>Зловещие языки пламени, рвущиеся ввысь и испепеляющие все, что встает на их пути. Искаженные ужасом лица женщин, прижимающих перепуганных детей. Душераздирающие стоны раненых. Грохот орудий. Свист пуль. Всюду боль, грязь, ненависть и смерть. Вот это и есть война.</w:t>
      </w:r>
    </w:p>
    <w:p w:rsidR="007938F4" w:rsidRPr="007938F4" w:rsidRDefault="007938F4" w:rsidP="00793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8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давайте сегодня мы посмотрим на </w:t>
      </w:r>
      <w:r w:rsidR="004979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войну другими глазами – глазами подрастающего поколения.</w:t>
      </w:r>
    </w:p>
    <w:p w:rsidR="00865B69" w:rsidRPr="00B65549" w:rsidRDefault="007938F4" w:rsidP="00865B6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Женщина дает жизнь, женщина оберегает жизнь,</w:t>
      </w:r>
      <w:r w:rsidRPr="00793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9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женщина и жизнь – синонимы.</w:t>
      </w:r>
      <w:r w:rsidR="00865B69" w:rsidRPr="00865B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65B69" w:rsidRPr="007938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Женщины отгремевшей войны… </w:t>
      </w:r>
    </w:p>
    <w:p w:rsidR="007938F4" w:rsidRPr="00865B69" w:rsidRDefault="007938F4" w:rsidP="00865B6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миллионов мужчин в окровавленных шинелях эти молодые женщины</w:t>
      </w:r>
      <w:r w:rsidR="00B65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поистине ангелами милосердия. Множество ярких примеров героизма и самоотверженности военных медиков в боях донесла до нас история Великой Отечественной войны.</w:t>
      </w:r>
      <w:r w:rsidRPr="007938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20136" w:rsidRPr="007938F4" w:rsidRDefault="008B279D" w:rsidP="007938F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F20136">
        <w:rPr>
          <w:rFonts w:ascii="Times New Roman" w:eastAsia="Calibri" w:hAnsi="Times New Roman" w:cs="Times New Roman"/>
          <w:color w:val="000000"/>
          <w:sz w:val="28"/>
          <w:szCs w:val="28"/>
        </w:rPr>
        <w:t>огда я захожу в школьный музей взгляд всегда останавливается  на фотографии, молоденькая девушка в солдатской форме</w:t>
      </w:r>
      <w:proofErr w:type="gramStart"/>
      <w:r w:rsidR="00F2013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FD5DD9" w:rsidRPr="00FD5DD9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gramEnd"/>
      <w:r w:rsidR="00FD5DD9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№1)</w:t>
      </w:r>
      <w:r w:rsidR="00F20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Она смотрит на часы и улыбается. М</w:t>
      </w:r>
      <w:r w:rsidR="00F201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ожет она ждет любимого,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</w:t>
      </w:r>
      <w:r w:rsidR="00F20136">
        <w:rPr>
          <w:rFonts w:ascii="Times New Roman" w:eastAsia="Calibri" w:hAnsi="Times New Roman" w:cs="Times New Roman"/>
          <w:color w:val="000000"/>
          <w:sz w:val="28"/>
          <w:szCs w:val="28"/>
        </w:rPr>
        <w:t>сигнала к новой атаке.</w:t>
      </w:r>
    </w:p>
    <w:p w:rsidR="007938F4" w:rsidRPr="00B65549" w:rsidRDefault="00F20136" w:rsidP="007938F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ей выпала судьба стать бойцом</w:t>
      </w:r>
      <w:r w:rsidR="007938F4" w:rsidRPr="007938F4">
        <w:rPr>
          <w:rFonts w:ascii="Times New Roman" w:eastAsia="Calibri" w:hAnsi="Times New Roman" w:cs="Times New Roman"/>
          <w:sz w:val="28"/>
          <w:szCs w:val="28"/>
        </w:rPr>
        <w:t xml:space="preserve"> той страшной войны. Когда смот</w:t>
      </w:r>
      <w:r>
        <w:rPr>
          <w:rFonts w:ascii="Times New Roman" w:eastAsia="Calibri" w:hAnsi="Times New Roman" w:cs="Times New Roman"/>
          <w:sz w:val="28"/>
          <w:szCs w:val="28"/>
        </w:rPr>
        <w:t>ришь на нее</w:t>
      </w:r>
      <w:r w:rsidR="007938F4" w:rsidRPr="007938F4">
        <w:rPr>
          <w:rFonts w:ascii="Times New Roman" w:eastAsia="Calibri" w:hAnsi="Times New Roman" w:cs="Times New Roman"/>
          <w:sz w:val="28"/>
          <w:szCs w:val="28"/>
        </w:rPr>
        <w:t>, то в душе происходит что-то нео</w:t>
      </w:r>
      <w:r>
        <w:rPr>
          <w:rFonts w:ascii="Times New Roman" w:eastAsia="Calibri" w:hAnsi="Times New Roman" w:cs="Times New Roman"/>
          <w:sz w:val="28"/>
          <w:szCs w:val="28"/>
        </w:rPr>
        <w:t>бычное, когда вглядываешься в ее лицо</w:t>
      </w:r>
      <w:r w:rsidR="007938F4" w:rsidRPr="007938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5549" w:rsidRPr="007938F4">
        <w:rPr>
          <w:rFonts w:ascii="Times New Roman" w:eastAsia="Calibri" w:hAnsi="Times New Roman" w:cs="Times New Roman"/>
          <w:sz w:val="28"/>
          <w:szCs w:val="28"/>
        </w:rPr>
        <w:t>- в</w:t>
      </w:r>
      <w:r w:rsidR="007938F4" w:rsidRPr="007938F4">
        <w:rPr>
          <w:rFonts w:ascii="Times New Roman" w:eastAsia="Calibri" w:hAnsi="Times New Roman" w:cs="Times New Roman"/>
          <w:sz w:val="28"/>
          <w:szCs w:val="28"/>
        </w:rPr>
        <w:t>ыражение глаз говорит, о чем таком, что не прочтешь ни в  одной книге.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задумываешься! А смогли бы так сегодняшние девчонки</w:t>
      </w:r>
      <w:r w:rsidR="00B65549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8B279D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менить красивое платье на гимнастерку, туфли на </w:t>
      </w:r>
      <w:r w:rsidR="00B65549">
        <w:rPr>
          <w:rFonts w:ascii="Times New Roman" w:eastAsia="Calibri" w:hAnsi="Times New Roman" w:cs="Times New Roman"/>
          <w:sz w:val="28"/>
          <w:szCs w:val="28"/>
        </w:rPr>
        <w:t>каблучках</w:t>
      </w:r>
      <w:r w:rsidR="008B27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5549">
        <w:rPr>
          <w:rFonts w:ascii="Times New Roman" w:eastAsia="Calibri" w:hAnsi="Times New Roman" w:cs="Times New Roman"/>
          <w:sz w:val="28"/>
          <w:szCs w:val="28"/>
        </w:rPr>
        <w:t xml:space="preserve">на солдатские </w:t>
      </w:r>
      <w:r w:rsidR="008B279D">
        <w:rPr>
          <w:rFonts w:ascii="Times New Roman" w:eastAsia="Calibri" w:hAnsi="Times New Roman" w:cs="Times New Roman"/>
          <w:sz w:val="28"/>
          <w:szCs w:val="28"/>
        </w:rPr>
        <w:t xml:space="preserve">кирзовые </w:t>
      </w:r>
      <w:r w:rsidRPr="00B65549">
        <w:rPr>
          <w:rFonts w:ascii="Times New Roman" w:eastAsia="Calibri" w:hAnsi="Times New Roman" w:cs="Times New Roman"/>
          <w:sz w:val="28"/>
          <w:szCs w:val="28"/>
        </w:rPr>
        <w:t xml:space="preserve">сапоги, а телефон на  </w:t>
      </w:r>
      <w:r w:rsidR="00B655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санитарную сумку.</w:t>
      </w:r>
    </w:p>
    <w:p w:rsidR="00B65549" w:rsidRDefault="00B65549" w:rsidP="00B655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6554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Девчонки сороковых  не задумывались о том, что будет потом</w:t>
      </w:r>
      <w:proofErr w:type="gramStart"/>
      <w:r w:rsidRPr="00B6554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…  А</w:t>
      </w:r>
      <w:proofErr w:type="gramEnd"/>
      <w:r w:rsidRPr="00B6554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тот момент было яростное желание выбросить захватчиков прочь с нашей земли.</w:t>
      </w:r>
    </w:p>
    <w:p w:rsidR="007938F4" w:rsidRPr="00B65549" w:rsidRDefault="00B65549" w:rsidP="00B6554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На фотографии  </w:t>
      </w:r>
      <w:r>
        <w:rPr>
          <w:rFonts w:ascii="Times New Roman" w:eastAsia="Calibri" w:hAnsi="Times New Roman" w:cs="Times New Roman"/>
          <w:sz w:val="28"/>
          <w:szCs w:val="28"/>
        </w:rPr>
        <w:t>Веденеева Наталья Кондратьевна,</w:t>
      </w:r>
      <w:r w:rsidR="007938F4" w:rsidRPr="007938F4">
        <w:rPr>
          <w:rFonts w:ascii="Times New Roman" w:eastAsia="Calibri" w:hAnsi="Times New Roman" w:cs="Times New Roman"/>
          <w:sz w:val="28"/>
          <w:szCs w:val="28"/>
        </w:rPr>
        <w:t xml:space="preserve"> которая  испытала все тяготы войны, она познала и горечь отступлений, и радость побед за все долгие годы войны. Санитару не было еще и восемнадцати лет.</w:t>
      </w:r>
    </w:p>
    <w:p w:rsidR="007938F4" w:rsidRPr="007938F4" w:rsidRDefault="007938F4" w:rsidP="007938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938F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Веденеева Наталья Кондратьевна родилась 8 сентября 1924 года в г. Ростове-на-Дону.</w:t>
      </w:r>
    </w:p>
    <w:p w:rsidR="007938F4" w:rsidRPr="007938F4" w:rsidRDefault="00872610" w:rsidP="007938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 отца Натальи  Кондратьевны </w:t>
      </w:r>
      <w:r w:rsidR="007938F4"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прекрасный голос и музыкальный слух. Но пение в церкви его сгубило. Наверное, кому-то в жизни он перешел дорогу, а, может, просто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емя было такое? В 1937 году  его </w:t>
      </w:r>
      <w:r w:rsidR="007938F4"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арестовали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самой 58-й статье. Больше семья</w:t>
      </w:r>
      <w:r w:rsidR="007938F4"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не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идела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Кондрата Яковлевича повезло в одном. Вопреки бытовавшей тогда практике, их поместили в один детский дом - №4, имени товарища Сталина: специально для детей «врагов народа» в г. Ростове на-Дону. Когда Наталья Кондратьевна закончила семилетку, стал вопрос: куда пойти учиться, где жить? В дальнейшей судьбе девушки приняла  участие дворник, немка, Анна Карловна </w:t>
      </w:r>
      <w:proofErr w:type="spellStart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Вайнер</w:t>
      </w:r>
      <w:proofErr w:type="spellEnd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она выбила для нее направление </w:t>
      </w:r>
      <w:proofErr w:type="gramStart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Ростовское медучилище. Наталья и ее подружки по Ростовскому медицинскому училищу только сдали хирургию - последний преддипломный экзамен. И вдруг… война</w:t>
      </w:r>
    </w:p>
    <w:p w:rsidR="00B65549" w:rsidRPr="007938F4" w:rsidRDefault="007938F4" w:rsidP="00B655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1 июля 1941г. семнадцатилетняя девочка Наташа пошла на фронт. Воевала Наталья Кондратьевна в 56 Армии 8-го Авиаполка фельдшером батальона.</w:t>
      </w:r>
      <w:r w:rsidR="00B65549" w:rsidRPr="00B65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65549" w:rsidRPr="007938F4" w:rsidRDefault="00B65549" w:rsidP="00B65549">
      <w:pPr>
        <w:shd w:val="clear" w:color="auto" w:fill="FFFFFF"/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Сто раненых она спасла одна</w:t>
      </w:r>
    </w:p>
    <w:p w:rsidR="00B65549" w:rsidRPr="007938F4" w:rsidRDefault="00B65549" w:rsidP="00B65549">
      <w:pPr>
        <w:shd w:val="clear" w:color="auto" w:fill="FFFFFF"/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вынесла из огневого шквала,</w:t>
      </w:r>
    </w:p>
    <w:p w:rsidR="00B65549" w:rsidRPr="007938F4" w:rsidRDefault="00B65549" w:rsidP="00B65549">
      <w:pPr>
        <w:shd w:val="clear" w:color="auto" w:fill="FFFFFF"/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Водою напоила их она</w:t>
      </w:r>
    </w:p>
    <w:p w:rsidR="00B65549" w:rsidRPr="007938F4" w:rsidRDefault="00B65549" w:rsidP="00B65549">
      <w:pPr>
        <w:shd w:val="clear" w:color="auto" w:fill="FFFFFF"/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раны их сама забинтовала...</w:t>
      </w:r>
    </w:p>
    <w:p w:rsidR="00B65549" w:rsidRPr="007938F4" w:rsidRDefault="00B65549" w:rsidP="00B65549">
      <w:pPr>
        <w:shd w:val="clear" w:color="auto" w:fill="FFFFFF"/>
        <w:spacing w:after="0" w:line="360" w:lineRule="auto"/>
        <w:ind w:left="-3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Муса </w:t>
      </w:r>
      <w:proofErr w:type="spellStart"/>
      <w:r w:rsidRPr="007938F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Джалиль</w:t>
      </w:r>
      <w:proofErr w:type="spellEnd"/>
    </w:p>
    <w:p w:rsidR="00865B69" w:rsidRDefault="007938F4" w:rsidP="00B6554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«Девчонками с санитарными сумками бежали навстречу пулям, крови и стонам. Тяжелораненых таскали на плащ-палатках, тому, кто мог передвигаться, подставляли своё плечо. Конечно, страшно было, особенно поначалу.</w:t>
      </w:r>
      <w:r w:rsidRPr="007938F4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t xml:space="preserve"> Чтобы доставить раненного в госпиталь, его надо было вынести с поля </w:t>
      </w:r>
      <w:r w:rsidRPr="007938F4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shd w:val="clear" w:color="auto" w:fill="FFFFFF"/>
        </w:rPr>
        <w:lastRenderedPageBreak/>
        <w:t xml:space="preserve">боя. </w:t>
      </w:r>
      <w:r w:rsidRPr="007938F4">
        <w:rPr>
          <w:rFonts w:ascii="Times New Roman" w:eastAsia="Calibri" w:hAnsi="Times New Roman" w:cs="Times New Roman"/>
          <w:sz w:val="28"/>
          <w:szCs w:val="28"/>
        </w:rPr>
        <w:t>Оказание медицинской помощи и вынос раненых с поля боя производился в любое время суток, независимо от силы огня противника.</w:t>
      </w: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нашим солдатикам было еще страшнее. Сколько молодых жизней осталось там, на поле. Немало полегло и наших подруг рядо</w:t>
      </w:r>
      <w:r w:rsidR="00B65549"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бойцами. Вечная им память»,</w:t>
      </w: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рассказывала Наталья Кондратьевна.</w:t>
      </w:r>
      <w:r w:rsidR="00865B69" w:rsidRPr="00865B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938F4" w:rsidRPr="007938F4" w:rsidRDefault="00865B69" w:rsidP="00B65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Как выносили раненых с поля боя? На плащ-палатках, собственных плечах, ползком, под бомбежкой, пулеметным и артиллерийским огнем. </w:t>
      </w:r>
      <w:proofErr w:type="gramStart"/>
      <w:r w:rsidRPr="007938F4">
        <w:rPr>
          <w:rFonts w:ascii="Times New Roman" w:eastAsia="Calibri" w:hAnsi="Times New Roman" w:cs="Times New Roman"/>
          <w:color w:val="000000"/>
          <w:sz w:val="28"/>
          <w:szCs w:val="28"/>
        </w:rPr>
        <w:t>И первую помощь истекающим кровью оказывали чаще всего под обстрелом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никогда не думала о себе, некогда было думать, Раненые шли потоком. Санитарных вагонов не хватало, грузили в товарные вагоны и сопровождали бесценный груз в тыл. В одном из таких поездок, когда с бреющего полета немцы разбомбили санитарный эшелон, Наталью Кондратьевну тяжело ранило. Она не помнит, как попала в госпиталь, сколько времени там провела. </w:t>
      </w:r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провела в госпитале почти год. Было время все вспомнить и задуматься над дальней жизнью. Особенно одолевала тоска по родителям. После лечения и речи  о демобилизации не было: долг медика и долг комсомолки - быть на передовой….</w:t>
      </w:r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вновь  на передовую. Наши войска шли в наступление, но работы у медиков меньше не стало. Рядом бродила смерть. С тяжелыми боями шли по Сумской области, </w:t>
      </w:r>
      <w:proofErr w:type="spellStart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Львовщине</w:t>
      </w:r>
      <w:proofErr w:type="spellEnd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шаг за шагом продвигались в логово врага. На польской земле, за переправу через реку Висла под </w:t>
      </w:r>
      <w:proofErr w:type="spellStart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Краковым</w:t>
      </w:r>
      <w:proofErr w:type="spellEnd"/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получила Орден Красной Звезды…</w:t>
      </w:r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войны вернулась в Ростов, где стала работать на станции неотложной помощи, постепенно отстраивала родительскую квартиру.</w:t>
      </w:r>
    </w:p>
    <w:p w:rsidR="007938F4" w:rsidRPr="007938F4" w:rsidRDefault="007938F4" w:rsidP="007938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1946 году Наталья Кондратьевна вышла замуж за командира полка. Немало изъездила со своим мужем по родной земле. Родила двух сыновей и дочь. В 1962 г. семью военных забросила судьба в посёлок Весёлый.</w:t>
      </w:r>
    </w:p>
    <w:p w:rsidR="007938F4" w:rsidRPr="007938F4" w:rsidRDefault="007938F4" w:rsidP="00B65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1963 г. и до самого выхода на пенсию работала Наталья Кондратьевна фельдшером скорой медицинской помощи Центральной районной больницы Веселовского района. </w:t>
      </w:r>
    </w:p>
    <w:p w:rsidR="007938F4" w:rsidRPr="00B65549" w:rsidRDefault="007938F4" w:rsidP="00B65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F4">
        <w:rPr>
          <w:rFonts w:ascii="Times New Roman" w:eastAsia="Calibri" w:hAnsi="Times New Roman" w:cs="Times New Roman"/>
          <w:sz w:val="28"/>
          <w:szCs w:val="28"/>
        </w:rPr>
        <w:t xml:space="preserve">Много горя, лишений, потерь пришлось перенести этой женщине. Но </w:t>
      </w:r>
      <w:r w:rsidRPr="00B65549">
        <w:rPr>
          <w:rFonts w:ascii="Times New Roman" w:eastAsia="Calibri" w:hAnsi="Times New Roman" w:cs="Times New Roman"/>
          <w:sz w:val="28"/>
          <w:szCs w:val="28"/>
        </w:rPr>
        <w:t xml:space="preserve">не растеряла она своей доброты, оптимизма и теплого отношения к людям. Светлая память ветеранам, приближавшим Победу и встретившим не одну победную весну. </w:t>
      </w:r>
    </w:p>
    <w:p w:rsidR="007938F4" w:rsidRPr="00B65549" w:rsidRDefault="007938F4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5549">
        <w:rPr>
          <w:rFonts w:ascii="Times New Roman" w:hAnsi="Times New Roman" w:cs="Times New Roman"/>
          <w:sz w:val="28"/>
          <w:szCs w:val="28"/>
        </w:rPr>
        <w:t>Простые русские женщины, познавшие войну не понаслышке, а столкнувшиеся с ней лицом к лицу. Их имена вписаны золотыми буквами в книгу памяти народной, освящены кровью защитников Отечества.</w:t>
      </w:r>
    </w:p>
    <w:p w:rsidR="007938F4" w:rsidRPr="00B65549" w:rsidRDefault="007938F4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5549">
        <w:rPr>
          <w:rFonts w:ascii="Times New Roman" w:hAnsi="Times New Roman" w:cs="Times New Roman"/>
          <w:sz w:val="28"/>
          <w:szCs w:val="28"/>
        </w:rPr>
        <w:t>И как тут не вспомнить творцов этой Победы; от солдата до маршала, от медсестер до хирургов. Это о них мы с гордостью говорим сегодня: «Помним, чтим, гордимся».</w:t>
      </w:r>
    </w:p>
    <w:p w:rsidR="00C912E5" w:rsidRDefault="00C912E5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D5DD9" w:rsidRDefault="00FD5DD9" w:rsidP="00B655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505" cy="3668233"/>
            <wp:effectExtent l="0" t="0" r="0" b="8890"/>
            <wp:docPr id="1" name="Рисунок 1" descr="I:\Documents and Settings\Библиотекарь\Рабочий стол\Веденеева Н.К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ocuments and Settings\Библиотекарь\Рабочий стол\Веденеева Н.К.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75" cy="367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Веденеева Наталья Кондратьевна</w:t>
      </w:r>
    </w:p>
    <w:p w:rsidR="00FD5DD9" w:rsidRDefault="00FD5DD9" w:rsidP="00FD5DD9">
      <w:pPr>
        <w:tabs>
          <w:tab w:val="left" w:pos="90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1942г</w:t>
      </w:r>
    </w:p>
    <w:p w:rsidR="00FD5DD9" w:rsidRP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P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tabs>
          <w:tab w:val="left" w:pos="128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39BFDC" wp14:editId="1F81F932">
            <wp:simplePos x="0" y="0"/>
            <wp:positionH relativeFrom="column">
              <wp:posOffset>108585</wp:posOffset>
            </wp:positionH>
            <wp:positionV relativeFrom="paragraph">
              <wp:posOffset>537845</wp:posOffset>
            </wp:positionV>
            <wp:extent cx="3019425" cy="4188460"/>
            <wp:effectExtent l="0" t="0" r="9525" b="2540"/>
            <wp:wrapThrough wrapText="bothSides">
              <wp:wrapPolygon edited="0">
                <wp:start x="0" y="0"/>
                <wp:lineTo x="0" y="21515"/>
                <wp:lineTo x="21532" y="21515"/>
                <wp:lineTo x="21532" y="0"/>
                <wp:lineTo x="0" y="0"/>
              </wp:wrapPolygon>
            </wp:wrapThrough>
            <wp:docPr id="2" name="Рисунок 2" descr="I:\Documents and Settings\Библиотекарь\Рабочий стол\Н.К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ocuments and Settings\Библиотекарь\Рабочий стол\Н.К.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№2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Кондратьевна 1944г</w:t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госпиталя опять на передовую</w:t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51ACAE6" wp14:editId="5FE6A36F">
            <wp:simplePos x="0" y="0"/>
            <wp:positionH relativeFrom="column">
              <wp:posOffset>-189230</wp:posOffset>
            </wp:positionH>
            <wp:positionV relativeFrom="paragraph">
              <wp:posOffset>130175</wp:posOffset>
            </wp:positionV>
            <wp:extent cx="3636645" cy="5454650"/>
            <wp:effectExtent l="0" t="0" r="1905" b="0"/>
            <wp:wrapTopAndBottom/>
            <wp:docPr id="3" name="Рисунок 3" descr="I:\Documents and Settings\Библиотекарь\Рабочий стол\краеведение\Веденеева Наталья Кондратьевна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ocuments and Settings\Библиотекарь\Рабочий стол\краеведение\Веденеева Наталья Кондратьевна\9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2001г Наталья Кондратьевна  на встрече</w:t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учащимися школы</w:t>
      </w: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p w:rsid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5445" cy="3625850"/>
            <wp:effectExtent l="0" t="0" r="1905" b="0"/>
            <wp:docPr id="4" name="Рисунок 4" descr="I:\Documents and Settings\Библиотекарь\Рабочий стол\краеведение\Веденеева Наталья Кондратьевна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ocuments and Settings\Библиотекарь\Рабочий стол\краеведение\Веденеева Наталья Кондратьевна\8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44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D9" w:rsidRDefault="009C3665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Наталья Кондратьевна (вторая справа,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первом ряду)</w:t>
      </w:r>
    </w:p>
    <w:p w:rsidR="009C3665" w:rsidRDefault="009C3665" w:rsidP="00FD5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слете участников Великой Отечественной войны.</w:t>
      </w:r>
    </w:p>
    <w:p w:rsidR="00FD5DD9" w:rsidRPr="00FD5DD9" w:rsidRDefault="00FD5DD9" w:rsidP="00FD5DD9">
      <w:pPr>
        <w:rPr>
          <w:rFonts w:ascii="Times New Roman" w:hAnsi="Times New Roman" w:cs="Times New Roman"/>
          <w:sz w:val="28"/>
          <w:szCs w:val="28"/>
        </w:rPr>
      </w:pPr>
    </w:p>
    <w:sectPr w:rsidR="00FD5DD9" w:rsidRPr="00FD5DD9" w:rsidSect="00644F1C">
      <w:footerReference w:type="defaul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B25" w:rsidRDefault="00EA4B25" w:rsidP="00644F1C">
      <w:pPr>
        <w:spacing w:after="0" w:line="240" w:lineRule="auto"/>
      </w:pPr>
      <w:r>
        <w:separator/>
      </w:r>
    </w:p>
  </w:endnote>
  <w:endnote w:type="continuationSeparator" w:id="0">
    <w:p w:rsidR="00EA4B25" w:rsidRDefault="00EA4B25" w:rsidP="0064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171667"/>
      <w:docPartObj>
        <w:docPartGallery w:val="Page Numbers (Bottom of Page)"/>
        <w:docPartUnique/>
      </w:docPartObj>
    </w:sdtPr>
    <w:sdtEndPr/>
    <w:sdtContent>
      <w:p w:rsidR="00644F1C" w:rsidRDefault="00644F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610">
          <w:rPr>
            <w:noProof/>
          </w:rPr>
          <w:t>4</w:t>
        </w:r>
        <w:r>
          <w:fldChar w:fldCharType="end"/>
        </w:r>
      </w:p>
    </w:sdtContent>
  </w:sdt>
  <w:p w:rsidR="00644F1C" w:rsidRDefault="00644F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B25" w:rsidRDefault="00EA4B25" w:rsidP="00644F1C">
      <w:pPr>
        <w:spacing w:after="0" w:line="240" w:lineRule="auto"/>
      </w:pPr>
      <w:r>
        <w:separator/>
      </w:r>
    </w:p>
  </w:footnote>
  <w:footnote w:type="continuationSeparator" w:id="0">
    <w:p w:rsidR="00EA4B25" w:rsidRDefault="00EA4B25" w:rsidP="00644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F4"/>
    <w:rsid w:val="00092CE0"/>
    <w:rsid w:val="001F4A64"/>
    <w:rsid w:val="004979AB"/>
    <w:rsid w:val="00644F1C"/>
    <w:rsid w:val="007938F4"/>
    <w:rsid w:val="00827918"/>
    <w:rsid w:val="00833506"/>
    <w:rsid w:val="00865B69"/>
    <w:rsid w:val="00872610"/>
    <w:rsid w:val="008B279D"/>
    <w:rsid w:val="009C3665"/>
    <w:rsid w:val="00A4482B"/>
    <w:rsid w:val="00AC2DF8"/>
    <w:rsid w:val="00AD6907"/>
    <w:rsid w:val="00B65549"/>
    <w:rsid w:val="00BD7C55"/>
    <w:rsid w:val="00C912E5"/>
    <w:rsid w:val="00EA4B25"/>
    <w:rsid w:val="00F20136"/>
    <w:rsid w:val="00FD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1C"/>
  </w:style>
  <w:style w:type="paragraph" w:styleId="a5">
    <w:name w:val="footer"/>
    <w:basedOn w:val="a"/>
    <w:link w:val="a6"/>
    <w:uiPriority w:val="99"/>
    <w:unhideWhenUsed/>
    <w:rsid w:val="0064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1C"/>
  </w:style>
  <w:style w:type="paragraph" w:styleId="a7">
    <w:name w:val="Balloon Text"/>
    <w:basedOn w:val="a"/>
    <w:link w:val="a8"/>
    <w:uiPriority w:val="99"/>
    <w:semiHidden/>
    <w:unhideWhenUsed/>
    <w:rsid w:val="00FD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1C"/>
  </w:style>
  <w:style w:type="paragraph" w:styleId="a5">
    <w:name w:val="footer"/>
    <w:basedOn w:val="a"/>
    <w:link w:val="a6"/>
    <w:uiPriority w:val="99"/>
    <w:unhideWhenUsed/>
    <w:rsid w:val="00644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1C"/>
  </w:style>
  <w:style w:type="paragraph" w:styleId="a7">
    <w:name w:val="Balloon Text"/>
    <w:basedOn w:val="a"/>
    <w:link w:val="a8"/>
    <w:uiPriority w:val="99"/>
    <w:semiHidden/>
    <w:unhideWhenUsed/>
    <w:rsid w:val="00FD5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5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11</cp:revision>
  <dcterms:created xsi:type="dcterms:W3CDTF">2020-03-10T11:16:00Z</dcterms:created>
  <dcterms:modified xsi:type="dcterms:W3CDTF">2020-03-19T09:17:00Z</dcterms:modified>
</cp:coreProperties>
</file>