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80A" w:rsidRPr="00797AE6" w:rsidRDefault="0049280A" w:rsidP="00797AE6">
      <w:pPr>
        <w:spacing w:after="0" w:line="360" w:lineRule="auto"/>
        <w:ind w:firstLine="284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97AE6">
        <w:rPr>
          <w:rFonts w:ascii="Times New Roman" w:eastAsia="Calibri" w:hAnsi="Times New Roman" w:cs="Times New Roman"/>
          <w:b/>
          <w:bCs/>
          <w:sz w:val="28"/>
          <w:szCs w:val="28"/>
        </w:rPr>
        <w:t>Мастер-класс.</w:t>
      </w:r>
    </w:p>
    <w:p w:rsidR="00797AE6" w:rsidRPr="00797AE6" w:rsidRDefault="0049280A" w:rsidP="00797AE6">
      <w:pPr>
        <w:spacing w:after="0" w:line="360" w:lineRule="auto"/>
        <w:ind w:firstLine="284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797AE6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С чистого листа!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Цель мастер-класса: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Демонстрация эффективного методического приёма использования песен военного времени как средства актуализации исторической памяти и повышения эмоциональной вовлечённости учащихся при изучении темы Великой Отечественной войны.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Задачи: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Образовательные: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Показать возможности интеграции </w:t>
      </w:r>
      <w:proofErr w:type="spellStart"/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аудиальных</w:t>
      </w:r>
      <w:proofErr w:type="spellEnd"/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средств обучения (песен) в преподавание истории;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Продемонстрировать методику работы с историческим источником на примере песни «Дорога на Берлин» (анализ текста, составление кластера, исторический контекст);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Раскрыть многофункциональность песни в учебном процессе: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 - как иллюстрация реальных исторических событий;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 - как средство создания эмоционального фона и «духа эпохи»;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 - как отражение общественной идеологии и ценностей;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 - как вспомогательный источник при изучении материала.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Развивающие: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Активизировать познавательную деятельность учащихся через </w:t>
      </w:r>
      <w:proofErr w:type="spellStart"/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межсенсорное</w:t>
      </w:r>
      <w:proofErr w:type="spellEnd"/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восприятие (зрительное + </w:t>
      </w:r>
      <w:proofErr w:type="spellStart"/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аудиальное</w:t>
      </w:r>
      <w:proofErr w:type="spellEnd"/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);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Развивать навыки критического анализа исторических источников и художественных текстов;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Формировать умение устанавливать </w:t>
      </w:r>
      <w:proofErr w:type="spellStart"/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межпредметные</w:t>
      </w:r>
      <w:proofErr w:type="spellEnd"/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связи.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Воспитательные: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Возродить «кровную связь» с праздником Победы у современного поколения;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Воспитывать чувство сопричастности к историческому прошлому через эмоциональное восприятие;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Формировать уважение к подвигу народа и память о ветеранах.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Методические: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Представить алгоритм подготовки урока «с чистого листа» с использованием инновационных приёмов;</w:t>
      </w:r>
    </w:p>
    <w:p w:rsidR="00797AE6" w:rsidRPr="00797AE6" w:rsidRDefault="00797AE6" w:rsidP="00797A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- Показать возможность адаптации приёма работы с песней для различных учебных предметов.</w:t>
      </w:r>
    </w:p>
    <w:p w:rsidR="007921F1" w:rsidRPr="00797AE6" w:rsidRDefault="007921F1" w:rsidP="00797AE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97AE6">
        <w:rPr>
          <w:rFonts w:ascii="Times New Roman" w:eastAsia="Calibri" w:hAnsi="Times New Roman" w:cs="Times New Roman"/>
          <w:bCs/>
          <w:sz w:val="28"/>
          <w:szCs w:val="28"/>
        </w:rPr>
        <w:t>Свой мастер-класс я назвала «С чистого листа!»</w:t>
      </w:r>
    </w:p>
    <w:p w:rsidR="002739C2" w:rsidRPr="00797AE6" w:rsidRDefault="004219EE" w:rsidP="00797AE6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самая близкая по времени, трогательная и трагическая тема Великой Отечественной войн</w:t>
      </w:r>
      <w:r w:rsidR="002739C2" w:rsidRPr="00797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для нынешнего поколения уча</w:t>
      </w:r>
      <w:r w:rsidRPr="00797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щихся является уже далёкой. </w:t>
      </w:r>
    </w:p>
    <w:p w:rsidR="00FB2968" w:rsidRPr="00797AE6" w:rsidRDefault="00063816" w:rsidP="00797AE6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Почему? </w:t>
      </w:r>
      <w:r w:rsidR="00FB2968" w:rsidRPr="00797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видите на слайде ряд причин.</w:t>
      </w:r>
    </w:p>
    <w:p w:rsidR="00FB2968" w:rsidRPr="00797AE6" w:rsidRDefault="004219EE" w:rsidP="00797AE6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Постепенно утрачивалась «кровная связь» с праздником Победы, которая была у предыдущих поколений. Многие дети не могут найти даже фотографий своих прадедушек и прабабушек, переживших войну, не говоря уж об их рассказах и воспоминаниях. Великая Отечественная становится для них такой же далёкой страницей истории, как любая другая, а этого быть не должно. </w:t>
      </w:r>
    </w:p>
    <w:p w:rsidR="00EC77AE" w:rsidRPr="00797AE6" w:rsidRDefault="004219EE" w:rsidP="00797AE6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Поэтому поиск новых подходов к преподнесению исторического материала, особенно связанного с Великой Отечественной войной, новых  форм и методов, которые  позволили бы оживить события, наполнить их не только фактами, но и чувствами, эмоциями, ощущением сопричастности,  особенно актуален сейчас.</w:t>
      </w:r>
    </w:p>
    <w:p w:rsidR="004219EE" w:rsidRPr="00797AE6" w:rsidRDefault="00EC77AE" w:rsidP="00797AE6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такой подход я увидела… в песнях о войне.</w:t>
      </w:r>
      <w:r w:rsidR="006643CA" w:rsidRPr="00797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F0199" w:rsidRPr="00797AE6" w:rsidRDefault="00063816" w:rsidP="00797AE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Прослушивание  куплета  в голосе Утесова.</w:t>
      </w:r>
    </w:p>
    <w:p w:rsidR="006C05F6" w:rsidRPr="00797AE6" w:rsidRDefault="006C05F6" w:rsidP="00797AE6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97A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Утесов:</w:t>
      </w:r>
      <w:r w:rsidRPr="00797AE6">
        <w:rPr>
          <w:rFonts w:ascii="Times New Roman" w:hAnsi="Times New Roman" w:cs="Times New Roman"/>
          <w:sz w:val="28"/>
          <w:szCs w:val="28"/>
        </w:rPr>
        <w:t xml:space="preserve"> артист эстрады, особую известность снискал Леонид Осипович в тяжкие годы военных</w:t>
      </w:r>
      <w:r w:rsidR="00797AE6">
        <w:rPr>
          <w:rFonts w:ascii="Times New Roman" w:hAnsi="Times New Roman" w:cs="Times New Roman"/>
          <w:sz w:val="28"/>
          <w:szCs w:val="28"/>
        </w:rPr>
        <w:t xml:space="preserve"> </w:t>
      </w:r>
      <w:r w:rsidRPr="00797AE6">
        <w:rPr>
          <w:rFonts w:ascii="Times New Roman" w:hAnsi="Times New Roman" w:cs="Times New Roman"/>
          <w:sz w:val="28"/>
          <w:szCs w:val="28"/>
        </w:rPr>
        <w:t>испытаний. Его доверительный голос, пусть и далёкий от классических вокальных</w:t>
      </w:r>
      <w:r w:rsidR="00797AE6">
        <w:rPr>
          <w:rFonts w:ascii="Times New Roman" w:hAnsi="Times New Roman" w:cs="Times New Roman"/>
          <w:sz w:val="28"/>
          <w:szCs w:val="28"/>
        </w:rPr>
        <w:t xml:space="preserve"> </w:t>
      </w:r>
      <w:r w:rsidRPr="00797AE6">
        <w:rPr>
          <w:rFonts w:ascii="Times New Roman" w:hAnsi="Times New Roman" w:cs="Times New Roman"/>
          <w:sz w:val="28"/>
          <w:szCs w:val="28"/>
        </w:rPr>
        <w:t>канонов, стал родным для миллионов людей на фронте и в тылу. Слушая его,</w:t>
      </w:r>
      <w:r w:rsidR="00797AE6">
        <w:rPr>
          <w:rFonts w:ascii="Times New Roman" w:hAnsi="Times New Roman" w:cs="Times New Roman"/>
          <w:sz w:val="28"/>
          <w:szCs w:val="28"/>
        </w:rPr>
        <w:t xml:space="preserve"> </w:t>
      </w:r>
      <w:r w:rsidRPr="00797AE6">
        <w:rPr>
          <w:rFonts w:ascii="Times New Roman" w:hAnsi="Times New Roman" w:cs="Times New Roman"/>
          <w:sz w:val="28"/>
          <w:szCs w:val="28"/>
        </w:rPr>
        <w:t>люди осознавали своё моральное превосходство над врагом, верили в</w:t>
      </w:r>
      <w:r w:rsidR="00797AE6">
        <w:rPr>
          <w:rFonts w:ascii="Times New Roman" w:hAnsi="Times New Roman" w:cs="Times New Roman"/>
          <w:sz w:val="28"/>
          <w:szCs w:val="28"/>
        </w:rPr>
        <w:t xml:space="preserve"> </w:t>
      </w:r>
      <w:r w:rsidRPr="00797AE6">
        <w:rPr>
          <w:rFonts w:ascii="Times New Roman" w:hAnsi="Times New Roman" w:cs="Times New Roman"/>
          <w:sz w:val="28"/>
          <w:szCs w:val="28"/>
        </w:rPr>
        <w:t>неизбежность Победы.</w:t>
      </w:r>
    </w:p>
    <w:p w:rsidR="00F405A4" w:rsidRPr="00797AE6" w:rsidRDefault="00F405A4" w:rsidP="00797AE6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97AE6">
        <w:rPr>
          <w:rFonts w:ascii="Times New Roman" w:hAnsi="Times New Roman" w:cs="Times New Roman"/>
          <w:sz w:val="28"/>
          <w:szCs w:val="28"/>
        </w:rPr>
        <w:t xml:space="preserve">С 1941 г. Евгений </w:t>
      </w:r>
      <w:proofErr w:type="spellStart"/>
      <w:r w:rsidRPr="00797AE6">
        <w:rPr>
          <w:rFonts w:ascii="Times New Roman" w:hAnsi="Times New Roman" w:cs="Times New Roman"/>
          <w:sz w:val="28"/>
          <w:szCs w:val="28"/>
        </w:rPr>
        <w:t>Долматовский</w:t>
      </w:r>
      <w:proofErr w:type="spellEnd"/>
      <w:r w:rsidRPr="00797AE6">
        <w:rPr>
          <w:rFonts w:ascii="Times New Roman" w:hAnsi="Times New Roman" w:cs="Times New Roman"/>
          <w:sz w:val="28"/>
          <w:szCs w:val="28"/>
        </w:rPr>
        <w:t xml:space="preserve"> пошел сражаться с гитлеровцами. Воевал он</w:t>
      </w:r>
      <w:r w:rsidR="00797AE6">
        <w:rPr>
          <w:rFonts w:ascii="Times New Roman" w:hAnsi="Times New Roman" w:cs="Times New Roman"/>
          <w:sz w:val="28"/>
          <w:szCs w:val="28"/>
        </w:rPr>
        <w:t xml:space="preserve"> </w:t>
      </w:r>
      <w:r w:rsidRPr="00797AE6">
        <w:rPr>
          <w:rFonts w:ascii="Times New Roman" w:hAnsi="Times New Roman" w:cs="Times New Roman"/>
          <w:sz w:val="28"/>
          <w:szCs w:val="28"/>
        </w:rPr>
        <w:t>фронтовым корреспондентом. Осенью 1941 года во время тяжелых боев под</w:t>
      </w:r>
      <w:r w:rsidR="00797AE6">
        <w:rPr>
          <w:rFonts w:ascii="Times New Roman" w:hAnsi="Times New Roman" w:cs="Times New Roman"/>
          <w:sz w:val="28"/>
          <w:szCs w:val="28"/>
        </w:rPr>
        <w:t xml:space="preserve"> </w:t>
      </w:r>
      <w:r w:rsidRPr="00797AE6">
        <w:rPr>
          <w:rFonts w:ascii="Times New Roman" w:hAnsi="Times New Roman" w:cs="Times New Roman"/>
          <w:sz w:val="28"/>
          <w:szCs w:val="28"/>
        </w:rPr>
        <w:t>Киевом с окруженными</w:t>
      </w:r>
      <w:r w:rsidR="00797AE6">
        <w:rPr>
          <w:rFonts w:ascii="Times New Roman" w:hAnsi="Times New Roman" w:cs="Times New Roman"/>
          <w:sz w:val="28"/>
          <w:szCs w:val="28"/>
        </w:rPr>
        <w:t xml:space="preserve"> солдатами попал в плен. Бежал. </w:t>
      </w:r>
      <w:r w:rsidRPr="00797AE6">
        <w:rPr>
          <w:rFonts w:ascii="Times New Roman" w:hAnsi="Times New Roman" w:cs="Times New Roman"/>
          <w:sz w:val="28"/>
          <w:szCs w:val="28"/>
        </w:rPr>
        <w:t>Только под Воронежем нашел редакцию своей газеты «Красная</w:t>
      </w:r>
      <w:r w:rsidR="00797AE6">
        <w:rPr>
          <w:rFonts w:ascii="Times New Roman" w:hAnsi="Times New Roman" w:cs="Times New Roman"/>
          <w:sz w:val="28"/>
          <w:szCs w:val="28"/>
        </w:rPr>
        <w:t xml:space="preserve"> </w:t>
      </w:r>
      <w:r w:rsidRPr="00797AE6">
        <w:rPr>
          <w:rFonts w:ascii="Times New Roman" w:hAnsi="Times New Roman" w:cs="Times New Roman"/>
          <w:sz w:val="28"/>
          <w:szCs w:val="28"/>
        </w:rPr>
        <w:t>Армия»</w:t>
      </w:r>
      <w:proofErr w:type="gramStart"/>
      <w:r w:rsidRPr="00797AE6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797AE6">
        <w:rPr>
          <w:rFonts w:ascii="Times New Roman" w:hAnsi="Times New Roman" w:cs="Times New Roman"/>
          <w:sz w:val="28"/>
          <w:szCs w:val="28"/>
        </w:rPr>
        <w:t>вгений Аронович дошел до Берлина в качестве военного корреспондента</w:t>
      </w:r>
      <w:r w:rsidR="00797AE6">
        <w:rPr>
          <w:rFonts w:ascii="Times New Roman" w:hAnsi="Times New Roman" w:cs="Times New Roman"/>
          <w:sz w:val="28"/>
          <w:szCs w:val="28"/>
        </w:rPr>
        <w:t>.</w:t>
      </w:r>
    </w:p>
    <w:p w:rsidR="007B23B5" w:rsidRPr="00797AE6" w:rsidRDefault="007B23B5" w:rsidP="00797AE6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История песни "Дорога на Берлин" весьма любопытна. Сначала поэт Евгений </w:t>
      </w:r>
      <w:proofErr w:type="spellStart"/>
      <w:r w:rsidRPr="00797AE6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Долматовский</w:t>
      </w:r>
      <w:proofErr w:type="spellEnd"/>
      <w:r w:rsidRPr="00797AE6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написал стихотворение «Улицы-дороги». Произошло это в только что освобожденном от фашистов Гомеле. До этого наши войска уже освободили Орел и Брянск. Поэт заметил интересную особенность: последняя улица, по которой проходили наши наступающие войска, как бы указывала маршрут к следующему </w:t>
      </w:r>
      <w:r w:rsidRPr="00797AE6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lastRenderedPageBreak/>
        <w:t>городу, который предстоит брать. В Орле это была Брянская улица, в Брянске — Гомельская, В Гомеле — Минская. "Когда после Курской битвы наши войска стали стремительно продвигаться на запад, название улиц, по которым они проходили, покидая освобождённые города, вдруг становились символическими", - вспоминал поэт.</w:t>
      </w:r>
    </w:p>
    <w:p w:rsidR="007B23B5" w:rsidRPr="00797AE6" w:rsidRDefault="007B23B5" w:rsidP="00797AE6">
      <w:pPr>
        <w:shd w:val="clear" w:color="auto" w:fill="FFFFFF"/>
        <w:spacing w:after="0" w:line="360" w:lineRule="auto"/>
        <w:ind w:firstLine="284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</w:t>
      </w:r>
    </w:p>
    <w:p w:rsidR="007B23B5" w:rsidRPr="00797AE6" w:rsidRDefault="007B23B5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 боем взяли мы Орел, город весь прошли,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 последней улицы название прочли,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 название такое, право, слово боевое: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Брянская улица по городу идет —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Значит нам туда дорога, значит нам туда дорога,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Брянская улица на запад нас ведет.</w:t>
      </w:r>
    </w:p>
    <w:p w:rsidR="004D128B" w:rsidRPr="00FB114C" w:rsidRDefault="00583F8D" w:rsidP="004D128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D128B" w:rsidRPr="00FB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 августа 1943 года первым в истории салютом столица нашей страны</w:t>
      </w:r>
    </w:p>
    <w:p w:rsidR="004D128B" w:rsidRPr="00FB114C" w:rsidRDefault="004D128B" w:rsidP="004D128B">
      <w:pPr>
        <w:shd w:val="clear" w:color="auto" w:fill="FFFFFF"/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B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приветствовала доблестных воинов, освободивших Орел.</w:t>
      </w:r>
    </w:p>
    <w:p w:rsidR="00583F8D" w:rsidRDefault="00583F8D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B23B5" w:rsidRDefault="007B23B5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 боем взяли мы Брянск, город весь прошли,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 последней улицы название прочли,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 название такое, право, слово боевое: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Минская улица по городу идет —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Значит нам туда дорога, значит нам туда дорога,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Минская улица на запад нас ведет.</w:t>
      </w:r>
    </w:p>
    <w:p w:rsidR="004D128B" w:rsidRPr="00FB114C" w:rsidRDefault="004D128B" w:rsidP="004D128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B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17 сентября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1943 г </w:t>
      </w:r>
      <w:r w:rsidRPr="00FB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был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B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очищен от гитлеровских захватчиков Брянск.</w:t>
      </w:r>
    </w:p>
    <w:p w:rsidR="004D128B" w:rsidRPr="00797AE6" w:rsidRDefault="004D128B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3B5" w:rsidRDefault="007B23B5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 боем взяли город Минск, город весь прошли,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 последней улицы название прочли,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 название такое, право, слово боевое: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Брестская улица по городу идет —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Значит нам туда дорога, значит нам туда дорога,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Брестская улица на запад нас ведет.</w:t>
      </w:r>
    </w:p>
    <w:p w:rsidR="004D128B" w:rsidRDefault="004D5957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BFBFB"/>
        </w:rPr>
      </w:pPr>
      <w:hyperlink r:id="rId8" w:history="1">
        <w:r w:rsidR="005E189C" w:rsidRPr="005E189C">
          <w:rPr>
            <w:rStyle w:val="ab"/>
            <w:rFonts w:ascii="Times New Roman" w:hAnsi="Times New Roman" w:cs="Times New Roman"/>
            <w:i/>
            <w:color w:val="288213"/>
            <w:sz w:val="28"/>
            <w:szCs w:val="28"/>
            <w:bdr w:val="none" w:sz="0" w:space="0" w:color="auto" w:frame="1"/>
            <w:shd w:val="clear" w:color="auto" w:fill="FBFBFB"/>
          </w:rPr>
          <w:t>3 июля</w:t>
        </w:r>
      </w:hyperlink>
      <w:r w:rsidR="005E189C" w:rsidRPr="005E189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BFBFB"/>
        </w:rPr>
        <w:t> 1944 года во время Великой Отечественной войны в ходе операции «Багратион» советские войска освободили Минск от немецко-фашистских захватчиков.</w:t>
      </w:r>
    </w:p>
    <w:p w:rsidR="005E189C" w:rsidRPr="005E189C" w:rsidRDefault="005E189C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97AE6" w:rsidRDefault="007B23B5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 боем взяли город Брест, город весь прошли,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 последней улицы название прочли,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 название такое, право, слово боевое: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Люблинская</w:t>
      </w:r>
      <w:proofErr w:type="spellEnd"/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улица по городу идет —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Значит нам туда дорога, значит нам туда дорога,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Люблинская</w:t>
      </w:r>
      <w:proofErr w:type="spellEnd"/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улица на запад нас ведет.</w:t>
      </w:r>
    </w:p>
    <w:p w:rsidR="00797AE6" w:rsidRDefault="004D128B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hAnsi="Times New Roman" w:cs="Times New Roman"/>
          <w:i/>
          <w:sz w:val="28"/>
          <w:szCs w:val="28"/>
          <w:shd w:val="clear" w:color="auto" w:fill="FBFBFB"/>
        </w:rPr>
      </w:pPr>
      <w:r w:rsidRPr="004D128B">
        <w:rPr>
          <w:rFonts w:ascii="Times New Roman" w:hAnsi="Times New Roman" w:cs="Times New Roman"/>
          <w:i/>
          <w:sz w:val="28"/>
          <w:szCs w:val="28"/>
          <w:shd w:val="clear" w:color="auto" w:fill="FBFBFB"/>
        </w:rPr>
        <w:t>От немецко-фашистских захватчиков город был освобожден </w:t>
      </w:r>
      <w:hyperlink r:id="rId9" w:history="1">
        <w:r w:rsidRPr="004D128B">
          <w:rPr>
            <w:rStyle w:val="ab"/>
            <w:rFonts w:ascii="Times New Roman" w:hAnsi="Times New Roman" w:cs="Times New Roman"/>
            <w:i/>
            <w:color w:val="auto"/>
            <w:sz w:val="28"/>
            <w:szCs w:val="28"/>
            <w:bdr w:val="none" w:sz="0" w:space="0" w:color="auto" w:frame="1"/>
            <w:shd w:val="clear" w:color="auto" w:fill="FBFBFB"/>
          </w:rPr>
          <w:t>28 июля</w:t>
        </w:r>
      </w:hyperlink>
      <w:r w:rsidRPr="004D128B">
        <w:rPr>
          <w:rFonts w:ascii="Times New Roman" w:hAnsi="Times New Roman" w:cs="Times New Roman"/>
          <w:i/>
          <w:sz w:val="28"/>
          <w:szCs w:val="28"/>
          <w:shd w:val="clear" w:color="auto" w:fill="FBFBFB"/>
        </w:rPr>
        <w:t> 1944 года </w:t>
      </w:r>
    </w:p>
    <w:p w:rsidR="005E189C" w:rsidRPr="004D128B" w:rsidRDefault="005E189C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B23B5" w:rsidRDefault="007B23B5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 боем взяли город Люблин, город весь прошли,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 последней улицы название прочли,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 название такое, право, слово боевое: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Варшавская улица по городу идет —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Значит нам туда дорога, значит нам туда дорога,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Варшавская улица на запад нас ведет.</w:t>
      </w:r>
    </w:p>
    <w:p w:rsidR="00797AE6" w:rsidRPr="005E189C" w:rsidRDefault="005E189C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E189C">
        <w:rPr>
          <w:rFonts w:ascii="Times New Roman" w:hAnsi="Times New Roman" w:cs="Times New Roman"/>
          <w:i/>
          <w:sz w:val="28"/>
          <w:szCs w:val="28"/>
        </w:rPr>
        <w:t>24 июля 1944 года части </w:t>
      </w:r>
      <w:r w:rsidRPr="005E189C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5E189C">
        <w:rPr>
          <w:rFonts w:ascii="Times New Roman" w:hAnsi="Times New Roman" w:cs="Times New Roman"/>
          <w:i/>
          <w:sz w:val="28"/>
          <w:szCs w:val="28"/>
        </w:rPr>
        <w:t xml:space="preserve"> Белорусского фронта освободили первый крупный город на территории Польши </w:t>
      </w:r>
      <w:proofErr w:type="gramStart"/>
      <w:r w:rsidRPr="005E189C">
        <w:rPr>
          <w:rFonts w:ascii="Times New Roman" w:hAnsi="Times New Roman" w:cs="Times New Roman"/>
          <w:i/>
          <w:sz w:val="28"/>
          <w:szCs w:val="28"/>
        </w:rPr>
        <w:t>–Л</w:t>
      </w:r>
      <w:proofErr w:type="gramEnd"/>
      <w:r w:rsidRPr="005E189C">
        <w:rPr>
          <w:rFonts w:ascii="Times New Roman" w:hAnsi="Times New Roman" w:cs="Times New Roman"/>
          <w:i/>
          <w:sz w:val="28"/>
          <w:szCs w:val="28"/>
        </w:rPr>
        <w:t>юблин.</w:t>
      </w:r>
    </w:p>
    <w:p w:rsidR="007B23B5" w:rsidRPr="00797AE6" w:rsidRDefault="007B23B5" w:rsidP="00797AE6">
      <w:pPr>
        <w:shd w:val="clear" w:color="auto" w:fill="FFFFFF"/>
        <w:spacing w:after="0" w:line="360" w:lineRule="auto"/>
        <w:ind w:firstLine="284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 боем взяли мы Варшаву, город весь прошли,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 последней улицы название прочли,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 название такое, право, слово боевое: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Берлинская улица по городу идет! </w:t>
      </w:r>
      <w:r w:rsidRPr="00797A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Значит нам туда дорога, значит нам туда дорога!</w:t>
      </w:r>
    </w:p>
    <w:p w:rsidR="005E189C" w:rsidRPr="005E189C" w:rsidRDefault="005E189C" w:rsidP="005E189C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E189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17 января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1945 год </w:t>
      </w:r>
      <w:r w:rsidRPr="005E189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освобождение Варша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вы от немецко-фашистских войск </w:t>
      </w:r>
    </w:p>
    <w:p w:rsidR="007B23B5" w:rsidRPr="00797AE6" w:rsidRDefault="007B23B5" w:rsidP="00797AE6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114C" w:rsidRPr="00583F8D" w:rsidRDefault="00FB114C" w:rsidP="00583F8D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Уже </w:t>
      </w:r>
      <w:r w:rsidR="007B23B5" w:rsidRPr="00797AE6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же в конце войны, он услышал по радио голос Утёсова, исполняющего песню вроде бы его, но не совсем. У песни каким-то удивительным образом появилось продолжение. Она звала уже не на Минск, а на Берлин!</w:t>
      </w:r>
    </w:p>
    <w:p w:rsidR="006C05F6" w:rsidRDefault="00FB114C" w:rsidP="00583F8D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Прослушать. Ехал </w:t>
      </w:r>
      <w:r w:rsidR="006C05F6" w:rsidRPr="00797A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97A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с Берлина</w:t>
      </w:r>
    </w:p>
    <w:p w:rsidR="00A27F0A" w:rsidRDefault="00A27F0A" w:rsidP="00583F8D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A27F0A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2 мая 1945 года советские войска полностью </w:t>
      </w:r>
      <w:hyperlink r:id="rId10" w:tgtFrame="_blank" w:history="1">
        <w:r w:rsidRPr="00A27F0A">
          <w:rPr>
            <w:rStyle w:val="ab"/>
            <w:rFonts w:ascii="Times New Roman" w:hAnsi="Times New Roman" w:cs="Times New Roman"/>
            <w:i/>
            <w:color w:val="000000" w:themeColor="text1"/>
            <w:sz w:val="28"/>
            <w:szCs w:val="28"/>
            <w:shd w:val="clear" w:color="auto" w:fill="FFFFFF"/>
          </w:rPr>
          <w:t>овладели</w:t>
        </w:r>
      </w:hyperlink>
      <w:r w:rsidRPr="00A27F0A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 столицей Германии Берлином в ходе Берлинской стратегической наступательной операции, которая проводилась с 16 апреля по 8 мая 1945 года во время Великой Отечественной войны (1941-1945).</w:t>
      </w:r>
    </w:p>
    <w:p w:rsidR="00A27F0A" w:rsidRPr="00A27F0A" w:rsidRDefault="00A27F0A" w:rsidP="00583F8D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</w:p>
    <w:p w:rsidR="00FB114C" w:rsidRPr="00797AE6" w:rsidRDefault="00FB114C" w:rsidP="00797AE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97AE6">
        <w:rPr>
          <w:rFonts w:ascii="Times New Roman" w:hAnsi="Times New Roman" w:cs="Times New Roman"/>
          <w:sz w:val="28"/>
          <w:szCs w:val="28"/>
        </w:rPr>
        <w:lastRenderedPageBreak/>
        <w:t>Широко применяемые в последние годы современные мультимедийные технологии позволяют активизировать познавательную деятельность учащихся. Однако упор, в основном, делается на зрительное восприятие материала и недооценивается роль аудиальных средств обучения. В этом плане представляется интересным и полезным использование песен при изучении разных курсов истории. Песни доступны, их можно найти на самых разных носителях (пластинках, кассетах, дисках) в магазинах, фонотеках библиотек, частных коллекциях и Интернете. С точки зрения методики, песня многофункциональна и несет различную смысловую нагрузку в зависимости от целей и задач урока.</w:t>
      </w:r>
    </w:p>
    <w:p w:rsidR="00583F8D" w:rsidRDefault="00FB114C" w:rsidP="00797AE6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E6">
        <w:rPr>
          <w:rFonts w:ascii="Times New Roman" w:hAnsi="Times New Roman" w:cs="Times New Roman"/>
          <w:b/>
          <w:bCs/>
          <w:sz w:val="28"/>
          <w:szCs w:val="28"/>
        </w:rPr>
        <w:t>Во-первых</w:t>
      </w:r>
      <w:r w:rsidRPr="00797AE6">
        <w:rPr>
          <w:rFonts w:ascii="Times New Roman" w:hAnsi="Times New Roman" w:cs="Times New Roman"/>
          <w:sz w:val="28"/>
          <w:szCs w:val="28"/>
        </w:rPr>
        <w:t>, она может служить великолепной </w:t>
      </w:r>
      <w:r w:rsidRPr="00797AE6">
        <w:rPr>
          <w:rFonts w:ascii="Times New Roman" w:hAnsi="Times New Roman" w:cs="Times New Roman"/>
          <w:b/>
          <w:bCs/>
          <w:sz w:val="28"/>
          <w:szCs w:val="28"/>
        </w:rPr>
        <w:t>иллюстрацией</w:t>
      </w:r>
      <w:r w:rsidRPr="00797AE6">
        <w:rPr>
          <w:rFonts w:ascii="Times New Roman" w:hAnsi="Times New Roman" w:cs="Times New Roman"/>
          <w:sz w:val="28"/>
          <w:szCs w:val="28"/>
        </w:rPr>
        <w:t> при изучении </w:t>
      </w:r>
      <w:r w:rsidRPr="00797AE6">
        <w:rPr>
          <w:rFonts w:ascii="Times New Roman" w:hAnsi="Times New Roman" w:cs="Times New Roman"/>
          <w:b/>
          <w:bCs/>
          <w:sz w:val="28"/>
          <w:szCs w:val="28"/>
        </w:rPr>
        <w:t>реальных исторических событий</w:t>
      </w:r>
      <w:r w:rsidRPr="00797A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3F8D" w:rsidRDefault="00FB114C" w:rsidP="00797AE6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E6">
        <w:rPr>
          <w:rFonts w:ascii="Times New Roman" w:hAnsi="Times New Roman" w:cs="Times New Roman"/>
          <w:b/>
          <w:bCs/>
          <w:sz w:val="28"/>
          <w:szCs w:val="28"/>
        </w:rPr>
        <w:t>Во-вторых,</w:t>
      </w:r>
      <w:r w:rsidRPr="00797AE6">
        <w:rPr>
          <w:rFonts w:ascii="Times New Roman" w:hAnsi="Times New Roman" w:cs="Times New Roman"/>
          <w:sz w:val="28"/>
          <w:szCs w:val="28"/>
        </w:rPr>
        <w:t> песня позволяет создать определенный </w:t>
      </w:r>
      <w:r w:rsidRPr="00797AE6">
        <w:rPr>
          <w:rFonts w:ascii="Times New Roman" w:hAnsi="Times New Roman" w:cs="Times New Roman"/>
          <w:b/>
          <w:bCs/>
          <w:sz w:val="28"/>
          <w:szCs w:val="28"/>
        </w:rPr>
        <w:t>эмоциональный фон</w:t>
      </w:r>
      <w:r w:rsidRPr="00797AE6">
        <w:rPr>
          <w:rFonts w:ascii="Times New Roman" w:hAnsi="Times New Roman" w:cs="Times New Roman"/>
          <w:sz w:val="28"/>
          <w:szCs w:val="28"/>
        </w:rPr>
        <w:t xml:space="preserve">, внутренний настрой. Это прекрасная возможность изучить тот или иной период не только на рациональном, “научном” уровне, но и посредством чувственного восприятия. Через ритм, тембр, тональность произведения учащиеся могут лучше ощутить так называемый “дух эпохи”. </w:t>
      </w:r>
    </w:p>
    <w:p w:rsidR="00583F8D" w:rsidRDefault="00FB114C" w:rsidP="00797AE6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E6">
        <w:rPr>
          <w:rFonts w:ascii="Times New Roman" w:hAnsi="Times New Roman" w:cs="Times New Roman"/>
          <w:b/>
          <w:bCs/>
          <w:sz w:val="28"/>
          <w:szCs w:val="28"/>
        </w:rPr>
        <w:t>В-третьих,</w:t>
      </w:r>
      <w:r w:rsidRPr="00797AE6">
        <w:rPr>
          <w:rFonts w:ascii="Times New Roman" w:hAnsi="Times New Roman" w:cs="Times New Roman"/>
          <w:sz w:val="28"/>
          <w:szCs w:val="28"/>
        </w:rPr>
        <w:t> посредством песни очень хорошо передается не только эмоциональный настрой, но и сам</w:t>
      </w:r>
      <w:r w:rsidRPr="00797AE6">
        <w:rPr>
          <w:rFonts w:ascii="Times New Roman" w:hAnsi="Times New Roman" w:cs="Times New Roman"/>
          <w:b/>
          <w:bCs/>
          <w:sz w:val="28"/>
          <w:szCs w:val="28"/>
        </w:rPr>
        <w:t> образ изучаемой эпохи.</w:t>
      </w:r>
      <w:r w:rsidRPr="00797AE6">
        <w:rPr>
          <w:rFonts w:ascii="Times New Roman" w:hAnsi="Times New Roman" w:cs="Times New Roman"/>
          <w:sz w:val="28"/>
          <w:szCs w:val="28"/>
        </w:rPr>
        <w:t> </w:t>
      </w:r>
    </w:p>
    <w:p w:rsidR="00583F8D" w:rsidRDefault="00583F8D" w:rsidP="00797AE6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14C" w:rsidRPr="00797AE6">
        <w:rPr>
          <w:rFonts w:ascii="Times New Roman" w:hAnsi="Times New Roman" w:cs="Times New Roman"/>
          <w:b/>
          <w:bCs/>
          <w:sz w:val="28"/>
          <w:szCs w:val="28"/>
        </w:rPr>
        <w:t>В-четвертых,</w:t>
      </w:r>
      <w:r w:rsidR="00FB114C" w:rsidRPr="00797AE6">
        <w:rPr>
          <w:rFonts w:ascii="Times New Roman" w:hAnsi="Times New Roman" w:cs="Times New Roman"/>
          <w:sz w:val="28"/>
          <w:szCs w:val="28"/>
        </w:rPr>
        <w:t> песни – это </w:t>
      </w:r>
      <w:r w:rsidR="00FB114C" w:rsidRPr="00797AE6">
        <w:rPr>
          <w:rFonts w:ascii="Times New Roman" w:hAnsi="Times New Roman" w:cs="Times New Roman"/>
          <w:b/>
          <w:bCs/>
          <w:sz w:val="28"/>
          <w:szCs w:val="28"/>
        </w:rPr>
        <w:t>отражение общественной идеологии.</w:t>
      </w:r>
      <w:r w:rsidR="00FB114C" w:rsidRPr="00797AE6">
        <w:rPr>
          <w:rFonts w:ascii="Times New Roman" w:hAnsi="Times New Roman" w:cs="Times New Roman"/>
          <w:sz w:val="28"/>
          <w:szCs w:val="28"/>
        </w:rPr>
        <w:t> </w:t>
      </w:r>
    </w:p>
    <w:p w:rsidR="00FB114C" w:rsidRPr="00797AE6" w:rsidRDefault="00583F8D" w:rsidP="00583F8D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14C" w:rsidRPr="00797AE6">
        <w:rPr>
          <w:rFonts w:ascii="Times New Roman" w:hAnsi="Times New Roman" w:cs="Times New Roman"/>
          <w:b/>
          <w:bCs/>
          <w:sz w:val="28"/>
          <w:szCs w:val="28"/>
        </w:rPr>
        <w:t>В-пятых</w:t>
      </w:r>
      <w:r w:rsidR="00FB114C" w:rsidRPr="00797AE6">
        <w:rPr>
          <w:rFonts w:ascii="Times New Roman" w:hAnsi="Times New Roman" w:cs="Times New Roman"/>
          <w:sz w:val="28"/>
          <w:szCs w:val="28"/>
        </w:rPr>
        <w:t>, через текст песни мы можем проследить определенные </w:t>
      </w:r>
      <w:r w:rsidR="00FB114C" w:rsidRPr="00797AE6">
        <w:rPr>
          <w:rFonts w:ascii="Times New Roman" w:hAnsi="Times New Roman" w:cs="Times New Roman"/>
          <w:b/>
          <w:bCs/>
          <w:sz w:val="28"/>
          <w:szCs w:val="28"/>
        </w:rPr>
        <w:t>ценности общества</w:t>
      </w:r>
      <w:r w:rsidR="00FB114C" w:rsidRPr="00797A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114C" w:rsidRPr="00797AE6" w:rsidRDefault="00FB114C" w:rsidP="00797AE6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E6">
        <w:rPr>
          <w:rFonts w:ascii="Times New Roman" w:hAnsi="Times New Roman" w:cs="Times New Roman"/>
          <w:b/>
          <w:bCs/>
          <w:sz w:val="28"/>
          <w:szCs w:val="28"/>
        </w:rPr>
        <w:t>В-шестых</w:t>
      </w:r>
      <w:r w:rsidRPr="00797AE6">
        <w:rPr>
          <w:rFonts w:ascii="Times New Roman" w:hAnsi="Times New Roman" w:cs="Times New Roman"/>
          <w:sz w:val="28"/>
          <w:szCs w:val="28"/>
        </w:rPr>
        <w:t>, текст песни может служить вспомогательным </w:t>
      </w:r>
      <w:r w:rsidRPr="00797AE6">
        <w:rPr>
          <w:rFonts w:ascii="Times New Roman" w:hAnsi="Times New Roman" w:cs="Times New Roman"/>
          <w:b/>
          <w:bCs/>
          <w:sz w:val="28"/>
          <w:szCs w:val="28"/>
        </w:rPr>
        <w:t>источником при изучении материала</w:t>
      </w:r>
      <w:r w:rsidRPr="00797A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114C" w:rsidRPr="00797AE6" w:rsidRDefault="00FB114C" w:rsidP="00797AE6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Соединяя эту песню с кластером, этот прием можно использовать на любых уроках</w:t>
      </w:r>
      <w:r w:rsidR="00797A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C05F6" w:rsidRPr="00797AE6" w:rsidRDefault="00FB114C" w:rsidP="00797AE6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Работа с залом – на различных предметах.</w:t>
      </w:r>
      <w:r w:rsidR="00797A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6C05F6" w:rsidRPr="00797AE6">
        <w:rPr>
          <w:rFonts w:ascii="Times New Roman" w:hAnsi="Times New Roman" w:cs="Times New Roman"/>
          <w:sz w:val="28"/>
          <w:szCs w:val="28"/>
        </w:rPr>
        <w:t>Наверное</w:t>
      </w:r>
      <w:proofErr w:type="gramEnd"/>
      <w:r w:rsidR="006C05F6" w:rsidRPr="00797AE6">
        <w:rPr>
          <w:rFonts w:ascii="Times New Roman" w:hAnsi="Times New Roman" w:cs="Times New Roman"/>
          <w:sz w:val="28"/>
          <w:szCs w:val="28"/>
        </w:rPr>
        <w:t xml:space="preserve"> у каждого из нас подготовка к уроку начинается с чистого </w:t>
      </w:r>
      <w:r w:rsidR="00583F8D">
        <w:rPr>
          <w:rFonts w:ascii="Times New Roman" w:hAnsi="Times New Roman" w:cs="Times New Roman"/>
          <w:sz w:val="28"/>
          <w:szCs w:val="28"/>
        </w:rPr>
        <w:t>листа. И только от того какие методы</w:t>
      </w:r>
      <w:r w:rsidR="006C05F6" w:rsidRPr="00797AE6">
        <w:rPr>
          <w:rFonts w:ascii="Times New Roman" w:hAnsi="Times New Roman" w:cs="Times New Roman"/>
          <w:sz w:val="28"/>
          <w:szCs w:val="28"/>
        </w:rPr>
        <w:t>,</w:t>
      </w:r>
      <w:r w:rsidR="00583F8D">
        <w:rPr>
          <w:rFonts w:ascii="Times New Roman" w:hAnsi="Times New Roman" w:cs="Times New Roman"/>
          <w:sz w:val="28"/>
          <w:szCs w:val="28"/>
        </w:rPr>
        <w:t xml:space="preserve"> формы</w:t>
      </w:r>
      <w:r w:rsidR="006C05F6" w:rsidRPr="00797AE6">
        <w:rPr>
          <w:rFonts w:ascii="Times New Roman" w:hAnsi="Times New Roman" w:cs="Times New Roman"/>
          <w:sz w:val="28"/>
          <w:szCs w:val="28"/>
        </w:rPr>
        <w:t>, приемы мы выберем, зависит результат урока.</w:t>
      </w:r>
    </w:p>
    <w:p w:rsidR="001104B9" w:rsidRPr="00583F8D" w:rsidRDefault="00583F8D" w:rsidP="00583F8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97A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Песня — это не просто фон, а многофункциональный инструмент, позволяющий соединить факты с чувствами, рациональное познание — с эмоциональным переживанием, что особенно важно при работе с «удалённой» для современных детей темой войны.</w:t>
      </w:r>
    </w:p>
    <w:sectPr w:rsidR="001104B9" w:rsidRPr="00583F8D" w:rsidSect="00A27F0A">
      <w:footerReference w:type="default" r:id="rId11"/>
      <w:pgSz w:w="11906" w:h="16838"/>
      <w:pgMar w:top="426" w:right="720" w:bottom="142" w:left="72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E8F" w:rsidRDefault="002A1E8F" w:rsidP="008C543B">
      <w:pPr>
        <w:spacing w:after="0" w:line="240" w:lineRule="auto"/>
      </w:pPr>
      <w:r>
        <w:separator/>
      </w:r>
    </w:p>
  </w:endnote>
  <w:endnote w:type="continuationSeparator" w:id="0">
    <w:p w:rsidR="002A1E8F" w:rsidRDefault="002A1E8F" w:rsidP="008C5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91536481"/>
      <w:docPartObj>
        <w:docPartGallery w:val="Page Numbers (Bottom of Page)"/>
        <w:docPartUnique/>
      </w:docPartObj>
    </w:sdtPr>
    <w:sdtContent>
      <w:p w:rsidR="00A27F0A" w:rsidRDefault="00A27F0A">
        <w:pPr>
          <w:pStyle w:val="a5"/>
          <w:jc w:val="right"/>
        </w:pPr>
      </w:p>
      <w:p w:rsidR="008C543B" w:rsidRDefault="004D5957">
        <w:pPr>
          <w:pStyle w:val="a5"/>
          <w:jc w:val="right"/>
        </w:pPr>
        <w:r>
          <w:fldChar w:fldCharType="begin"/>
        </w:r>
        <w:r w:rsidR="008C543B">
          <w:instrText>PAGE   \* MERGEFORMAT</w:instrText>
        </w:r>
        <w:r>
          <w:fldChar w:fldCharType="separate"/>
        </w:r>
        <w:r w:rsidR="00A27F0A">
          <w:rPr>
            <w:noProof/>
          </w:rPr>
          <w:t>5</w:t>
        </w:r>
        <w:r>
          <w:fldChar w:fldCharType="end"/>
        </w:r>
      </w:p>
    </w:sdtContent>
  </w:sdt>
  <w:p w:rsidR="008C543B" w:rsidRDefault="008C543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E8F" w:rsidRDefault="002A1E8F" w:rsidP="008C543B">
      <w:pPr>
        <w:spacing w:after="0" w:line="240" w:lineRule="auto"/>
      </w:pPr>
      <w:r>
        <w:separator/>
      </w:r>
    </w:p>
  </w:footnote>
  <w:footnote w:type="continuationSeparator" w:id="0">
    <w:p w:rsidR="002A1E8F" w:rsidRDefault="002A1E8F" w:rsidP="008C5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94236"/>
    <w:multiLevelType w:val="multilevel"/>
    <w:tmpl w:val="A1EE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6C0246"/>
    <w:multiLevelType w:val="multilevel"/>
    <w:tmpl w:val="A81C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6E37B6"/>
    <w:multiLevelType w:val="hybridMultilevel"/>
    <w:tmpl w:val="A404BA2E"/>
    <w:lvl w:ilvl="0" w:tplc="02CE12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04B9"/>
    <w:rsid w:val="0001766A"/>
    <w:rsid w:val="000279A6"/>
    <w:rsid w:val="00063816"/>
    <w:rsid w:val="000C2E82"/>
    <w:rsid w:val="000C4BDE"/>
    <w:rsid w:val="000E5CB3"/>
    <w:rsid w:val="001104B9"/>
    <w:rsid w:val="001344D5"/>
    <w:rsid w:val="0016573E"/>
    <w:rsid w:val="001B16CE"/>
    <w:rsid w:val="002739C2"/>
    <w:rsid w:val="002A1E8F"/>
    <w:rsid w:val="003827D9"/>
    <w:rsid w:val="00394BE8"/>
    <w:rsid w:val="00420074"/>
    <w:rsid w:val="004219EE"/>
    <w:rsid w:val="0049280A"/>
    <w:rsid w:val="004D128B"/>
    <w:rsid w:val="004D5957"/>
    <w:rsid w:val="004E6B4A"/>
    <w:rsid w:val="00583F8D"/>
    <w:rsid w:val="005E189C"/>
    <w:rsid w:val="006643CA"/>
    <w:rsid w:val="006877EA"/>
    <w:rsid w:val="00690F8B"/>
    <w:rsid w:val="006C05F6"/>
    <w:rsid w:val="0070325C"/>
    <w:rsid w:val="007921F1"/>
    <w:rsid w:val="00797AE6"/>
    <w:rsid w:val="007B23B5"/>
    <w:rsid w:val="007B7969"/>
    <w:rsid w:val="008C543B"/>
    <w:rsid w:val="008D3858"/>
    <w:rsid w:val="00972D79"/>
    <w:rsid w:val="009D4385"/>
    <w:rsid w:val="00A27F0A"/>
    <w:rsid w:val="00A40F41"/>
    <w:rsid w:val="00AD373C"/>
    <w:rsid w:val="00B65644"/>
    <w:rsid w:val="00B71263"/>
    <w:rsid w:val="00BF0199"/>
    <w:rsid w:val="00CC30B3"/>
    <w:rsid w:val="00D5675A"/>
    <w:rsid w:val="00DC73A1"/>
    <w:rsid w:val="00DF387B"/>
    <w:rsid w:val="00E97E24"/>
    <w:rsid w:val="00EC77AE"/>
    <w:rsid w:val="00EE5ADF"/>
    <w:rsid w:val="00F14A52"/>
    <w:rsid w:val="00F405A4"/>
    <w:rsid w:val="00F4374E"/>
    <w:rsid w:val="00F73AA4"/>
    <w:rsid w:val="00FB114C"/>
    <w:rsid w:val="00FB2968"/>
    <w:rsid w:val="00FC0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54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543B"/>
  </w:style>
  <w:style w:type="paragraph" w:styleId="a5">
    <w:name w:val="footer"/>
    <w:basedOn w:val="a"/>
    <w:link w:val="a6"/>
    <w:uiPriority w:val="99"/>
    <w:unhideWhenUsed/>
    <w:rsid w:val="008C54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543B"/>
  </w:style>
  <w:style w:type="paragraph" w:styleId="a7">
    <w:name w:val="Normal (Web)"/>
    <w:basedOn w:val="a"/>
    <w:uiPriority w:val="99"/>
    <w:semiHidden/>
    <w:unhideWhenUsed/>
    <w:rsid w:val="00687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7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79A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97E2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4D12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54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543B"/>
  </w:style>
  <w:style w:type="paragraph" w:styleId="a5">
    <w:name w:val="footer"/>
    <w:basedOn w:val="a"/>
    <w:link w:val="a6"/>
    <w:uiPriority w:val="99"/>
    <w:unhideWhenUsed/>
    <w:rsid w:val="008C54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543B"/>
  </w:style>
  <w:style w:type="paragraph" w:styleId="a7">
    <w:name w:val="Normal (Web)"/>
    <w:basedOn w:val="a"/>
    <w:uiPriority w:val="99"/>
    <w:semiHidden/>
    <w:unhideWhenUsed/>
    <w:rsid w:val="00687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7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79A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97E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94325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09914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58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74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10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4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123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6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0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3603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87154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2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9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96058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7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362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909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938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3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3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63801">
                  <w:marLeft w:val="0"/>
                  <w:marRight w:val="0"/>
                  <w:marTop w:val="0"/>
                  <w:marBottom w:val="300"/>
                  <w:divBdr>
                    <w:top w:val="single" w:sz="6" w:space="0" w:color="F0F0E0"/>
                    <w:left w:val="single" w:sz="6" w:space="0" w:color="F0F0E0"/>
                    <w:bottom w:val="single" w:sz="6" w:space="20" w:color="F0F0E0"/>
                    <w:right w:val="single" w:sz="6" w:space="0" w:color="F0F0E0"/>
                  </w:divBdr>
                  <w:divsChild>
                    <w:div w:id="34035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1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55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4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5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79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16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33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025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797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652875">
                                          <w:blockQuote w:val="1"/>
                                          <w:marLeft w:val="81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495989">
                                          <w:blockQuote w:val="1"/>
                                          <w:marLeft w:val="81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600602">
                                          <w:blockQuote w:val="1"/>
                                          <w:marLeft w:val="81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8246205">
                                          <w:blockQuote w:val="1"/>
                                          <w:marLeft w:val="81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4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.ru/day/7-3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encyclopedia.mil.ru/encyclopedia/dictionary/details.htm?id=3356@morfDictio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lend.ru/day/7-28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5333C-E30C-4A72-9073-B0B2642EC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203</cp:lastModifiedBy>
  <cp:revision>4</cp:revision>
  <cp:lastPrinted>2026-04-14T12:21:00Z</cp:lastPrinted>
  <dcterms:created xsi:type="dcterms:W3CDTF">2026-03-18T05:59:00Z</dcterms:created>
  <dcterms:modified xsi:type="dcterms:W3CDTF">2026-04-14T12:21:00Z</dcterms:modified>
</cp:coreProperties>
</file>