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249DD8" w14:textId="4631953C" w:rsidR="00CE14E8" w:rsidRDefault="00CE14E8" w:rsidP="00664C55">
      <w:pPr>
        <w:jc w:val="both"/>
        <w:rPr>
          <w:sz w:val="28"/>
          <w:szCs w:val="28"/>
        </w:rPr>
      </w:pPr>
    </w:p>
    <w:p w14:paraId="21C8255D" w14:textId="301C165C" w:rsidR="00CE14E8" w:rsidRDefault="00CE14E8" w:rsidP="00CE14E8">
      <w:pPr>
        <w:jc w:val="center"/>
        <w:rPr>
          <w:b/>
          <w:sz w:val="28"/>
          <w:szCs w:val="28"/>
        </w:rPr>
      </w:pPr>
      <w:r w:rsidRPr="00664C55">
        <w:rPr>
          <w:b/>
          <w:sz w:val="28"/>
          <w:szCs w:val="28"/>
        </w:rPr>
        <w:t>Уважаем</w:t>
      </w:r>
      <w:r w:rsidR="00D01FC8" w:rsidRPr="00664C55">
        <w:rPr>
          <w:b/>
          <w:sz w:val="28"/>
          <w:szCs w:val="28"/>
        </w:rPr>
        <w:t xml:space="preserve">ые </w:t>
      </w:r>
      <w:r w:rsidR="005C5CE7" w:rsidRPr="00664C55">
        <w:rPr>
          <w:b/>
          <w:sz w:val="28"/>
          <w:szCs w:val="28"/>
        </w:rPr>
        <w:t>обучающиеся и родители</w:t>
      </w:r>
      <w:r w:rsidRPr="00664C55">
        <w:rPr>
          <w:b/>
          <w:sz w:val="28"/>
          <w:szCs w:val="28"/>
        </w:rPr>
        <w:t>!</w:t>
      </w:r>
    </w:p>
    <w:p w14:paraId="121B8055" w14:textId="77777777" w:rsidR="00664C55" w:rsidRPr="00664C55" w:rsidRDefault="00664C55" w:rsidP="00CE14E8">
      <w:pPr>
        <w:jc w:val="center"/>
        <w:rPr>
          <w:b/>
          <w:sz w:val="28"/>
          <w:szCs w:val="28"/>
        </w:rPr>
      </w:pPr>
    </w:p>
    <w:p w14:paraId="4C9FDDAF" w14:textId="2920ECA6" w:rsidR="00442900" w:rsidRPr="005C5CE7" w:rsidRDefault="005C5CE7" w:rsidP="005C5CE7">
      <w:pPr>
        <w:rPr>
          <w:sz w:val="28"/>
          <w:szCs w:val="28"/>
        </w:rPr>
      </w:pPr>
      <w:r>
        <w:t xml:space="preserve">                </w:t>
      </w:r>
      <w:r w:rsidRPr="005C5CE7">
        <w:rPr>
          <w:sz w:val="28"/>
          <w:szCs w:val="28"/>
        </w:rPr>
        <w:t xml:space="preserve">В школе проводится </w:t>
      </w:r>
      <w:proofErr w:type="spellStart"/>
      <w:r w:rsidRPr="005C5CE7">
        <w:rPr>
          <w:sz w:val="28"/>
          <w:szCs w:val="28"/>
        </w:rPr>
        <w:t>профориентационная</w:t>
      </w:r>
      <w:proofErr w:type="spellEnd"/>
      <w:r w:rsidRPr="005C5CE7">
        <w:rPr>
          <w:sz w:val="28"/>
          <w:szCs w:val="28"/>
        </w:rPr>
        <w:t xml:space="preserve"> декада.</w:t>
      </w:r>
      <w:r w:rsidR="00E37D43" w:rsidRPr="005C5CE7">
        <w:rPr>
          <w:sz w:val="28"/>
          <w:szCs w:val="28"/>
        </w:rPr>
        <w:t xml:space="preserve">              </w:t>
      </w:r>
      <w:r w:rsidR="00FA7287" w:rsidRPr="005C5CE7">
        <w:rPr>
          <w:sz w:val="28"/>
          <w:szCs w:val="28"/>
        </w:rPr>
        <w:t xml:space="preserve">           </w:t>
      </w:r>
      <w:r w:rsidR="00E37D43" w:rsidRPr="005C5CE7">
        <w:rPr>
          <w:sz w:val="28"/>
          <w:szCs w:val="28"/>
        </w:rPr>
        <w:t xml:space="preserve">                                  </w:t>
      </w:r>
    </w:p>
    <w:p w14:paraId="2C085E83" w14:textId="77777777" w:rsidR="00442900" w:rsidRDefault="00442900" w:rsidP="00442900">
      <w:pPr>
        <w:pStyle w:val="a4"/>
        <w:ind w:left="254" w:right="104" w:firstLine="700"/>
        <w:jc w:val="both"/>
      </w:pPr>
      <w:bookmarkStart w:id="0" w:name="_GoBack"/>
      <w:r>
        <w:t>В</w:t>
      </w:r>
      <w:r>
        <w:rPr>
          <w:spacing w:val="-11"/>
        </w:rPr>
        <w:t xml:space="preserve"> </w:t>
      </w:r>
      <w:r>
        <w:t>связи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эпидемиологической</w:t>
      </w:r>
      <w:r>
        <w:rPr>
          <w:spacing w:val="-12"/>
        </w:rPr>
        <w:t xml:space="preserve"> </w:t>
      </w:r>
      <w:r>
        <w:t>ситуацией,</w:t>
      </w:r>
      <w:r>
        <w:rPr>
          <w:spacing w:val="-11"/>
        </w:rPr>
        <w:t xml:space="preserve"> </w:t>
      </w:r>
      <w:r>
        <w:t>связанной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распространением</w:t>
      </w:r>
      <w:r>
        <w:rPr>
          <w:spacing w:val="-11"/>
        </w:rPr>
        <w:t xml:space="preserve"> </w:t>
      </w:r>
      <w:r>
        <w:t>новой коронавирусной инфекции, при проведении профориентационной декады привлечение специалистов органов службы занятости населения, работодателей, родителей, представителей администраций, представителей профессиональных образовательных организаций и образовательных организаций высшего образования и других заинтересованных сторон осуществляется строго в дистанционном режиме (с использованием</w:t>
      </w:r>
      <w:r>
        <w:rPr>
          <w:spacing w:val="-1"/>
        </w:rPr>
        <w:t xml:space="preserve"> </w:t>
      </w:r>
      <w:r>
        <w:t>видеоконференцсвязи)</w:t>
      </w:r>
      <w:bookmarkEnd w:id="0"/>
      <w:r>
        <w:t>.</w:t>
      </w:r>
    </w:p>
    <w:p w14:paraId="581E9C8F" w14:textId="5E6153AF" w:rsidR="00442900" w:rsidRDefault="00442900" w:rsidP="00442900">
      <w:pPr>
        <w:pStyle w:val="a4"/>
        <w:ind w:left="254" w:right="105" w:firstLine="700"/>
        <w:jc w:val="both"/>
      </w:pPr>
      <w:r>
        <w:t xml:space="preserve">В течение </w:t>
      </w:r>
      <w:proofErr w:type="spellStart"/>
      <w:r>
        <w:t>профориентационной</w:t>
      </w:r>
      <w:proofErr w:type="spellEnd"/>
      <w:r>
        <w:t xml:space="preserve"> декады </w:t>
      </w:r>
      <w:r w:rsidR="005C5CE7">
        <w:t>учащиеся получат возможность</w:t>
      </w:r>
    </w:p>
    <w:p w14:paraId="4D5E80CD" w14:textId="77777777" w:rsidR="005C5CE7" w:rsidRDefault="005C5CE7" w:rsidP="005C5CE7">
      <w:pPr>
        <w:pStyle w:val="a4"/>
        <w:ind w:left="254" w:right="145"/>
        <w:jc w:val="both"/>
      </w:pPr>
      <w:r>
        <w:t>Познакомиться:</w:t>
      </w:r>
    </w:p>
    <w:p w14:paraId="7BE4CB23" w14:textId="4EDB09FB" w:rsidR="00302A6B" w:rsidRPr="005C5CE7" w:rsidRDefault="005C5CE7" w:rsidP="005C5CE7">
      <w:pPr>
        <w:pStyle w:val="a4"/>
        <w:ind w:left="254" w:right="145"/>
        <w:jc w:val="both"/>
      </w:pPr>
      <w:proofErr w:type="gramStart"/>
      <w:r>
        <w:t xml:space="preserve">- </w:t>
      </w:r>
      <w:r w:rsidR="00302A6B">
        <w:rPr>
          <w:spacing w:val="1"/>
        </w:rPr>
        <w:t xml:space="preserve"> </w:t>
      </w:r>
      <w:r w:rsidR="00302A6B">
        <w:t>с</w:t>
      </w:r>
      <w:r w:rsidR="00302A6B">
        <w:rPr>
          <w:spacing w:val="1"/>
        </w:rPr>
        <w:t xml:space="preserve"> </w:t>
      </w:r>
      <w:r w:rsidR="00302A6B">
        <w:t>миром</w:t>
      </w:r>
      <w:r w:rsidR="00302A6B">
        <w:rPr>
          <w:spacing w:val="1"/>
        </w:rPr>
        <w:t xml:space="preserve"> </w:t>
      </w:r>
      <w:r w:rsidR="00302A6B">
        <w:t>профессий</w:t>
      </w:r>
      <w:r w:rsidR="00302A6B">
        <w:rPr>
          <w:spacing w:val="1"/>
        </w:rPr>
        <w:t xml:space="preserve"> </w:t>
      </w:r>
      <w:r w:rsidR="00302A6B">
        <w:t>посредством</w:t>
      </w:r>
      <w:r w:rsidR="00302A6B">
        <w:rPr>
          <w:spacing w:val="51"/>
        </w:rPr>
        <w:t xml:space="preserve"> </w:t>
      </w:r>
      <w:r w:rsidR="00302A6B">
        <w:t>посещения</w:t>
      </w:r>
      <w:r w:rsidR="00302A6B">
        <w:rPr>
          <w:spacing w:val="51"/>
        </w:rPr>
        <w:t xml:space="preserve"> </w:t>
      </w:r>
      <w:r w:rsidR="00302A6B">
        <w:t>ими</w:t>
      </w:r>
      <w:r w:rsidR="00302A6B">
        <w:rPr>
          <w:spacing w:val="51"/>
        </w:rPr>
        <w:t xml:space="preserve"> </w:t>
      </w:r>
      <w:r w:rsidR="00302A6B">
        <w:t>раздела</w:t>
      </w:r>
      <w:r w:rsidR="00302A6B">
        <w:rPr>
          <w:spacing w:val="51"/>
        </w:rPr>
        <w:t xml:space="preserve"> </w:t>
      </w:r>
      <w:r w:rsidR="00302A6B">
        <w:t>«Профориентация»</w:t>
      </w:r>
      <w:r w:rsidR="00302A6B">
        <w:rPr>
          <w:spacing w:val="51"/>
        </w:rPr>
        <w:t xml:space="preserve"> </w:t>
      </w:r>
      <w:r w:rsidR="00302A6B">
        <w:t>Единой</w:t>
      </w:r>
      <w:r w:rsidR="00302A6B">
        <w:rPr>
          <w:spacing w:val="51"/>
        </w:rPr>
        <w:t xml:space="preserve"> </w:t>
      </w:r>
      <w:r w:rsidR="005F5373">
        <w:t>цифровой п</w:t>
      </w:r>
      <w:r w:rsidR="00302A6B">
        <w:t>латформы</w:t>
      </w:r>
      <w:r w:rsidR="00302A6B">
        <w:rPr>
          <w:spacing w:val="1"/>
        </w:rPr>
        <w:t xml:space="preserve"> </w:t>
      </w:r>
      <w:r w:rsidR="00302A6B">
        <w:t>в</w:t>
      </w:r>
      <w:r w:rsidR="00302A6B">
        <w:rPr>
          <w:spacing w:val="1"/>
        </w:rPr>
        <w:t xml:space="preserve"> </w:t>
      </w:r>
      <w:r w:rsidR="00302A6B">
        <w:t>сфере</w:t>
      </w:r>
      <w:r w:rsidR="00302A6B">
        <w:rPr>
          <w:spacing w:val="1"/>
        </w:rPr>
        <w:t xml:space="preserve"> </w:t>
      </w:r>
      <w:r w:rsidR="00302A6B">
        <w:t>занятости</w:t>
      </w:r>
      <w:r w:rsidR="00302A6B">
        <w:rPr>
          <w:spacing w:val="1"/>
        </w:rPr>
        <w:t xml:space="preserve"> </w:t>
      </w:r>
      <w:r w:rsidR="00302A6B">
        <w:t>и</w:t>
      </w:r>
      <w:r w:rsidR="00302A6B">
        <w:rPr>
          <w:spacing w:val="1"/>
        </w:rPr>
        <w:t xml:space="preserve"> </w:t>
      </w:r>
      <w:r w:rsidR="00302A6B">
        <w:t>трудовых</w:t>
      </w:r>
      <w:r w:rsidR="00302A6B">
        <w:rPr>
          <w:spacing w:val="1"/>
        </w:rPr>
        <w:t xml:space="preserve"> </w:t>
      </w:r>
      <w:r w:rsidR="00302A6B">
        <w:t>отношений</w:t>
      </w:r>
      <w:r w:rsidR="00302A6B">
        <w:rPr>
          <w:spacing w:val="1"/>
        </w:rPr>
        <w:t xml:space="preserve"> </w:t>
      </w:r>
      <w:r w:rsidR="00302A6B">
        <w:t>«Работа</w:t>
      </w:r>
      <w:r w:rsidR="00302A6B">
        <w:rPr>
          <w:spacing w:val="1"/>
        </w:rPr>
        <w:t xml:space="preserve"> </w:t>
      </w:r>
      <w:r w:rsidR="00302A6B">
        <w:t>в</w:t>
      </w:r>
      <w:r w:rsidR="00302A6B">
        <w:rPr>
          <w:spacing w:val="1"/>
        </w:rPr>
        <w:t xml:space="preserve"> </w:t>
      </w:r>
      <w:r w:rsidR="00302A6B">
        <w:t>России»</w:t>
      </w:r>
      <w:r w:rsidR="00302A6B">
        <w:rPr>
          <w:spacing w:val="1"/>
        </w:rPr>
        <w:t xml:space="preserve"> </w:t>
      </w:r>
      <w:r w:rsidR="00302A6B">
        <w:t>(</w:t>
      </w:r>
      <w:hyperlink r:id="rId6" w:history="1">
        <w:r w:rsidR="00741697" w:rsidRPr="00C35F9F">
          <w:rPr>
            <w:rStyle w:val="a3"/>
          </w:rPr>
          <w:t>https://trudvsem.ru/proforientation</w:t>
        </w:r>
      </w:hyperlink>
      <w:r w:rsidR="00741697">
        <w:t xml:space="preserve">) </w:t>
      </w:r>
      <w:r w:rsidR="00302A6B">
        <w:t>в</w:t>
      </w:r>
      <w:r w:rsidR="00302A6B">
        <w:rPr>
          <w:spacing w:val="1"/>
        </w:rPr>
        <w:t xml:space="preserve"> </w:t>
      </w:r>
      <w:r w:rsidR="00302A6B">
        <w:t>котором</w:t>
      </w:r>
      <w:r w:rsidR="00302A6B">
        <w:rPr>
          <w:spacing w:val="1"/>
        </w:rPr>
        <w:t xml:space="preserve"> </w:t>
      </w:r>
      <w:r w:rsidR="00302A6B">
        <w:t>размещены</w:t>
      </w:r>
      <w:r w:rsidR="00302A6B">
        <w:rPr>
          <w:spacing w:val="1"/>
        </w:rPr>
        <w:t xml:space="preserve"> </w:t>
      </w:r>
      <w:proofErr w:type="spellStart"/>
      <w:r w:rsidR="00302A6B" w:rsidRPr="00FA7287">
        <w:rPr>
          <w:b/>
          <w:i/>
        </w:rPr>
        <w:t>профессиограммы</w:t>
      </w:r>
      <w:proofErr w:type="spellEnd"/>
      <w:r w:rsidR="00302A6B" w:rsidRPr="00FA7287">
        <w:rPr>
          <w:b/>
          <w:i/>
          <w:spacing w:val="1"/>
        </w:rPr>
        <w:t xml:space="preserve"> </w:t>
      </w:r>
      <w:r w:rsidR="00302A6B" w:rsidRPr="00FA7287">
        <w:rPr>
          <w:b/>
          <w:i/>
        </w:rPr>
        <w:t>и</w:t>
      </w:r>
      <w:r w:rsidR="00302A6B" w:rsidRPr="00FA7287">
        <w:rPr>
          <w:b/>
          <w:i/>
          <w:spacing w:val="1"/>
        </w:rPr>
        <w:t xml:space="preserve"> </w:t>
      </w:r>
      <w:proofErr w:type="spellStart"/>
      <w:r w:rsidR="00302A6B" w:rsidRPr="00FA7287">
        <w:rPr>
          <w:b/>
          <w:i/>
        </w:rPr>
        <w:t>видеопрофессиограммы</w:t>
      </w:r>
      <w:proofErr w:type="spellEnd"/>
      <w:r w:rsidR="00302A6B">
        <w:rPr>
          <w:spacing w:val="1"/>
        </w:rPr>
        <w:t xml:space="preserve"> </w:t>
      </w:r>
      <w:r w:rsidR="00302A6B">
        <w:t>(видео презентации),</w:t>
      </w:r>
      <w:r w:rsidR="00302A6B">
        <w:rPr>
          <w:spacing w:val="1"/>
        </w:rPr>
        <w:t xml:space="preserve"> </w:t>
      </w:r>
      <w:r w:rsidR="00302A6B">
        <w:t xml:space="preserve">а также </w:t>
      </w:r>
      <w:r w:rsidR="00302A6B" w:rsidRPr="00FA7287">
        <w:rPr>
          <w:b/>
          <w:bCs/>
          <w:i/>
        </w:rPr>
        <w:t>«Справочника профессий»</w:t>
      </w:r>
      <w:r w:rsidR="00187CFE" w:rsidRPr="00725603">
        <w:rPr>
          <w:b/>
          <w:bCs/>
        </w:rPr>
        <w:t xml:space="preserve"> </w:t>
      </w:r>
      <w:r w:rsidR="00725603">
        <w:t>(</w:t>
      </w:r>
      <w:hyperlink r:id="rId7" w:history="1">
        <w:r w:rsidR="00725603" w:rsidRPr="00C35F9F">
          <w:rPr>
            <w:rStyle w:val="a3"/>
          </w:rPr>
          <w:t>https://spravochnik.rosmintrud.ru/</w:t>
        </w:r>
      </w:hyperlink>
      <w:r w:rsidR="00725603">
        <w:t xml:space="preserve">), </w:t>
      </w:r>
      <w:r w:rsidR="00302A6B">
        <w:t>размещенного</w:t>
      </w:r>
      <w:r w:rsidR="00302A6B">
        <w:rPr>
          <w:spacing w:val="1"/>
        </w:rPr>
        <w:t xml:space="preserve"> </w:t>
      </w:r>
      <w:r w:rsidR="00302A6B">
        <w:t>на</w:t>
      </w:r>
      <w:r w:rsidR="00302A6B">
        <w:rPr>
          <w:spacing w:val="1"/>
        </w:rPr>
        <w:t xml:space="preserve"> </w:t>
      </w:r>
      <w:r w:rsidR="00302A6B">
        <w:t>сайте</w:t>
      </w:r>
      <w:r w:rsidR="00302A6B">
        <w:rPr>
          <w:spacing w:val="1"/>
        </w:rPr>
        <w:t xml:space="preserve"> </w:t>
      </w:r>
      <w:r w:rsidR="00302A6B">
        <w:t>УГСЗН</w:t>
      </w:r>
      <w:r w:rsidR="00302A6B">
        <w:rPr>
          <w:spacing w:val="1"/>
        </w:rPr>
        <w:t xml:space="preserve"> </w:t>
      </w:r>
      <w:r w:rsidR="00302A6B">
        <w:t>Ростовской</w:t>
      </w:r>
      <w:r w:rsidR="00302A6B">
        <w:rPr>
          <w:spacing w:val="1"/>
        </w:rPr>
        <w:t xml:space="preserve"> </w:t>
      </w:r>
      <w:r w:rsidR="00302A6B">
        <w:t>области</w:t>
      </w:r>
      <w:r>
        <w:t>;</w:t>
      </w:r>
      <w:proofErr w:type="gramEnd"/>
    </w:p>
    <w:p w14:paraId="71EB0929" w14:textId="1B90719D" w:rsidR="00302A6B" w:rsidRPr="005C5CE7" w:rsidRDefault="00302A6B" w:rsidP="005C5CE7">
      <w:pPr>
        <w:pStyle w:val="a8"/>
        <w:numPr>
          <w:ilvl w:val="0"/>
          <w:numId w:val="1"/>
        </w:numPr>
        <w:tabs>
          <w:tab w:val="left" w:pos="1172"/>
        </w:tabs>
        <w:ind w:left="1172" w:right="0" w:hanging="210"/>
        <w:rPr>
          <w:sz w:val="28"/>
        </w:rPr>
      </w:pPr>
      <w:r>
        <w:rPr>
          <w:sz w:val="28"/>
        </w:rPr>
        <w:t>профориентационные</w:t>
      </w:r>
      <w:r>
        <w:rPr>
          <w:spacing w:val="-7"/>
          <w:sz w:val="28"/>
        </w:rPr>
        <w:t xml:space="preserve"> </w:t>
      </w:r>
      <w:r>
        <w:rPr>
          <w:sz w:val="28"/>
        </w:rPr>
        <w:t>онлайн-экскурсии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предприятия</w:t>
      </w:r>
      <w:r w:rsidR="00187CFE">
        <w:rPr>
          <w:sz w:val="28"/>
        </w:rPr>
        <w:t xml:space="preserve"> (</w:t>
      </w:r>
      <w:hyperlink r:id="rId8" w:history="1">
        <w:r w:rsidR="00187CFE" w:rsidRPr="00C35F9F">
          <w:rPr>
            <w:rStyle w:val="a3"/>
            <w:sz w:val="28"/>
          </w:rPr>
          <w:t>https://zan.donland.ru/activity/17653/</w:t>
        </w:r>
      </w:hyperlink>
      <w:r w:rsidR="00187CFE">
        <w:rPr>
          <w:sz w:val="28"/>
        </w:rPr>
        <w:t>);</w:t>
      </w:r>
    </w:p>
    <w:p w14:paraId="60CB648D" w14:textId="2967FE9D" w:rsidR="00302A6B" w:rsidRDefault="00302A6B" w:rsidP="00302A6B">
      <w:pPr>
        <w:pStyle w:val="a8"/>
        <w:numPr>
          <w:ilvl w:val="0"/>
          <w:numId w:val="1"/>
        </w:numPr>
        <w:tabs>
          <w:tab w:val="left" w:pos="1288"/>
        </w:tabs>
        <w:ind w:right="144" w:firstLine="778"/>
        <w:rPr>
          <w:sz w:val="28"/>
        </w:rPr>
      </w:pPr>
      <w:r>
        <w:rPr>
          <w:sz w:val="28"/>
        </w:rPr>
        <w:t>ан</w:t>
      </w:r>
      <w:r w:rsidR="00664C55">
        <w:rPr>
          <w:sz w:val="28"/>
        </w:rPr>
        <w:t>кетирование (опрос) обучающихся</w:t>
      </w:r>
      <w:r>
        <w:rPr>
          <w:sz w:val="28"/>
        </w:rPr>
        <w:t xml:space="preserve"> 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предпочтений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профориентационной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работы.</w:t>
      </w:r>
    </w:p>
    <w:p w14:paraId="6AA70A70" w14:textId="60EFD676" w:rsidR="00302A6B" w:rsidRDefault="00302A6B" w:rsidP="00664C55">
      <w:pPr>
        <w:pStyle w:val="a4"/>
        <w:tabs>
          <w:tab w:val="left" w:pos="2643"/>
          <w:tab w:val="left" w:pos="3064"/>
          <w:tab w:val="left" w:pos="4692"/>
          <w:tab w:val="left" w:pos="5082"/>
          <w:tab w:val="left" w:pos="5182"/>
          <w:tab w:val="left" w:pos="6678"/>
          <w:tab w:val="left" w:pos="7299"/>
          <w:tab w:val="left" w:pos="8606"/>
          <w:tab w:val="left" w:pos="9767"/>
        </w:tabs>
        <w:ind w:left="254" w:right="145" w:firstLine="708"/>
        <w:jc w:val="both"/>
      </w:pPr>
      <w:r>
        <w:t>Анкетирование</w:t>
      </w:r>
      <w:r>
        <w:tab/>
        <w:t>проводится</w:t>
      </w:r>
      <w:r>
        <w:tab/>
        <w:t>в</w:t>
      </w:r>
      <w:r>
        <w:tab/>
        <w:t>подразделе</w:t>
      </w:r>
      <w:r>
        <w:tab/>
      </w:r>
      <w:r w:rsidR="00FA7287" w:rsidRPr="00FA7287">
        <w:rPr>
          <w:b/>
          <w:i/>
        </w:rPr>
        <w:t xml:space="preserve">«Профориентационный </w:t>
      </w:r>
      <w:r w:rsidRPr="00FA7287">
        <w:rPr>
          <w:b/>
          <w:i/>
          <w:spacing w:val="-1"/>
        </w:rPr>
        <w:t>опрос</w:t>
      </w:r>
      <w:r w:rsidR="00FA7287" w:rsidRPr="00FA7287">
        <w:rPr>
          <w:b/>
          <w:i/>
          <w:spacing w:val="-1"/>
        </w:rPr>
        <w:t xml:space="preserve"> </w:t>
      </w:r>
      <w:r w:rsidRPr="00FA7287">
        <w:rPr>
          <w:b/>
          <w:i/>
          <w:spacing w:val="-67"/>
        </w:rPr>
        <w:t xml:space="preserve"> </w:t>
      </w:r>
      <w:r w:rsidRPr="00FA7287">
        <w:rPr>
          <w:b/>
          <w:i/>
        </w:rPr>
        <w:t>школьников»</w:t>
      </w:r>
      <w:r>
        <w:rPr>
          <w:spacing w:val="22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разделе</w:t>
      </w:r>
      <w:r>
        <w:rPr>
          <w:spacing w:val="22"/>
        </w:rPr>
        <w:t xml:space="preserve"> </w:t>
      </w:r>
      <w:r>
        <w:t>«Гражданам»</w:t>
      </w:r>
      <w:r>
        <w:rPr>
          <w:spacing w:val="23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Интерактивном</w:t>
      </w:r>
      <w:r>
        <w:rPr>
          <w:spacing w:val="23"/>
        </w:rPr>
        <w:t xml:space="preserve"> </w:t>
      </w:r>
      <w:r>
        <w:t>портале</w:t>
      </w:r>
      <w:r>
        <w:rPr>
          <w:spacing w:val="23"/>
        </w:rPr>
        <w:t xml:space="preserve"> </w:t>
      </w:r>
      <w:r>
        <w:t>службы</w:t>
      </w:r>
      <w:r>
        <w:rPr>
          <w:spacing w:val="21"/>
        </w:rPr>
        <w:t xml:space="preserve"> </w:t>
      </w:r>
      <w:r>
        <w:t>занятости</w:t>
      </w:r>
      <w:r>
        <w:rPr>
          <w:spacing w:val="-67"/>
        </w:rPr>
        <w:t xml:space="preserve"> </w:t>
      </w:r>
      <w:r>
        <w:t>населения</w:t>
      </w:r>
      <w:r>
        <w:tab/>
        <w:t>Ростовской</w:t>
      </w:r>
      <w:r>
        <w:tab/>
      </w:r>
      <w:r>
        <w:tab/>
      </w:r>
      <w:r>
        <w:tab/>
        <w:t>области</w:t>
      </w:r>
      <w:r>
        <w:tab/>
      </w:r>
      <w:r>
        <w:tab/>
        <w:t>в</w:t>
      </w:r>
      <w:r>
        <w:tab/>
      </w:r>
      <w:r>
        <w:rPr>
          <w:spacing w:val="-1"/>
        </w:rPr>
        <w:t>онлайн-режиме</w:t>
      </w:r>
      <w:r>
        <w:rPr>
          <w:spacing w:val="-67"/>
        </w:rPr>
        <w:t xml:space="preserve"> </w:t>
      </w:r>
      <w:r>
        <w:t>(</w:t>
      </w:r>
      <w:hyperlink r:id="rId9" w:history="1">
        <w:r w:rsidR="001730C7" w:rsidRPr="00C35F9F">
          <w:rPr>
            <w:rStyle w:val="a3"/>
          </w:rPr>
          <w:t>https://donzan.ru/content/профориентационный_опрос_школьников</w:t>
        </w:r>
      </w:hyperlink>
      <w:r>
        <w:t>);</w:t>
      </w:r>
    </w:p>
    <w:p w14:paraId="666A5C4D" w14:textId="7455A20C" w:rsidR="00302A6B" w:rsidRPr="00664C55" w:rsidRDefault="00302A6B" w:rsidP="00664C55">
      <w:pPr>
        <w:pStyle w:val="a8"/>
        <w:numPr>
          <w:ilvl w:val="0"/>
          <w:numId w:val="1"/>
        </w:numPr>
        <w:tabs>
          <w:tab w:val="left" w:pos="1172"/>
        </w:tabs>
        <w:ind w:left="1172" w:right="0" w:hanging="210"/>
        <w:rPr>
          <w:sz w:val="28"/>
          <w:szCs w:val="28"/>
        </w:rPr>
      </w:pPr>
      <w:proofErr w:type="spellStart"/>
      <w:r>
        <w:rPr>
          <w:sz w:val="28"/>
        </w:rPr>
        <w:t>профориентационное</w:t>
      </w:r>
      <w:proofErr w:type="spellEnd"/>
      <w:r>
        <w:rPr>
          <w:spacing w:val="-7"/>
          <w:sz w:val="28"/>
        </w:rPr>
        <w:t xml:space="preserve"> </w:t>
      </w:r>
      <w:r w:rsidR="00664C55">
        <w:rPr>
          <w:sz w:val="28"/>
        </w:rPr>
        <w:t>тестирование,</w:t>
      </w:r>
      <w:r w:rsidRPr="00664C55">
        <w:rPr>
          <w:spacing w:val="1"/>
        </w:rPr>
        <w:t xml:space="preserve"> </w:t>
      </w:r>
      <w:r w:rsidR="00664C55">
        <w:rPr>
          <w:sz w:val="28"/>
          <w:szCs w:val="28"/>
        </w:rPr>
        <w:t>реализующееся</w:t>
      </w:r>
      <w:r w:rsidRPr="00664C55">
        <w:rPr>
          <w:spacing w:val="1"/>
          <w:sz w:val="28"/>
          <w:szCs w:val="28"/>
        </w:rPr>
        <w:t xml:space="preserve"> </w:t>
      </w:r>
      <w:r w:rsidRPr="00664C55">
        <w:rPr>
          <w:sz w:val="28"/>
          <w:szCs w:val="28"/>
        </w:rPr>
        <w:t>посредством</w:t>
      </w:r>
      <w:r w:rsidRPr="00664C55">
        <w:rPr>
          <w:spacing w:val="1"/>
          <w:sz w:val="28"/>
          <w:szCs w:val="28"/>
        </w:rPr>
        <w:t xml:space="preserve"> </w:t>
      </w:r>
      <w:r w:rsidRPr="00664C55">
        <w:rPr>
          <w:sz w:val="28"/>
          <w:szCs w:val="28"/>
        </w:rPr>
        <w:t>прохождения</w:t>
      </w:r>
      <w:r w:rsidRPr="00664C55">
        <w:rPr>
          <w:spacing w:val="1"/>
          <w:sz w:val="28"/>
          <w:szCs w:val="28"/>
        </w:rPr>
        <w:t xml:space="preserve"> </w:t>
      </w:r>
      <w:r w:rsidRPr="00664C55">
        <w:rPr>
          <w:sz w:val="28"/>
          <w:szCs w:val="28"/>
        </w:rPr>
        <w:t>школьниками</w:t>
      </w:r>
      <w:r w:rsidRPr="00664C55">
        <w:rPr>
          <w:spacing w:val="1"/>
          <w:sz w:val="28"/>
          <w:szCs w:val="28"/>
        </w:rPr>
        <w:t xml:space="preserve"> </w:t>
      </w:r>
      <w:r w:rsidRPr="00664C55">
        <w:rPr>
          <w:sz w:val="28"/>
          <w:szCs w:val="28"/>
        </w:rPr>
        <w:t>тестов, размещенных в разделе «Профориентация» Единой цифровой платформы в</w:t>
      </w:r>
      <w:r w:rsidRPr="00664C55">
        <w:rPr>
          <w:spacing w:val="1"/>
          <w:sz w:val="28"/>
          <w:szCs w:val="28"/>
        </w:rPr>
        <w:t xml:space="preserve"> </w:t>
      </w:r>
      <w:r w:rsidRPr="00664C55">
        <w:rPr>
          <w:sz w:val="28"/>
          <w:szCs w:val="28"/>
        </w:rPr>
        <w:t>сфере</w:t>
      </w:r>
      <w:r w:rsidRPr="00664C55">
        <w:rPr>
          <w:spacing w:val="1"/>
          <w:sz w:val="28"/>
          <w:szCs w:val="28"/>
        </w:rPr>
        <w:t xml:space="preserve"> </w:t>
      </w:r>
      <w:r w:rsidRPr="00664C55">
        <w:rPr>
          <w:sz w:val="28"/>
          <w:szCs w:val="28"/>
        </w:rPr>
        <w:t>занятости</w:t>
      </w:r>
      <w:r w:rsidRPr="00664C55">
        <w:rPr>
          <w:spacing w:val="1"/>
          <w:sz w:val="28"/>
          <w:szCs w:val="28"/>
        </w:rPr>
        <w:t xml:space="preserve"> </w:t>
      </w:r>
      <w:r w:rsidRPr="00664C55">
        <w:rPr>
          <w:sz w:val="28"/>
          <w:szCs w:val="28"/>
        </w:rPr>
        <w:t>и</w:t>
      </w:r>
      <w:r w:rsidRPr="00664C55">
        <w:rPr>
          <w:spacing w:val="1"/>
          <w:sz w:val="28"/>
          <w:szCs w:val="28"/>
        </w:rPr>
        <w:t xml:space="preserve"> </w:t>
      </w:r>
      <w:r w:rsidRPr="00664C55">
        <w:rPr>
          <w:sz w:val="28"/>
          <w:szCs w:val="28"/>
        </w:rPr>
        <w:t>трудовых</w:t>
      </w:r>
      <w:r w:rsidRPr="00664C55">
        <w:rPr>
          <w:spacing w:val="1"/>
          <w:sz w:val="28"/>
          <w:szCs w:val="28"/>
        </w:rPr>
        <w:t xml:space="preserve"> </w:t>
      </w:r>
      <w:r w:rsidRPr="00664C55">
        <w:rPr>
          <w:sz w:val="28"/>
          <w:szCs w:val="28"/>
        </w:rPr>
        <w:t>отношений</w:t>
      </w:r>
      <w:r w:rsidRPr="00664C55">
        <w:rPr>
          <w:spacing w:val="1"/>
          <w:sz w:val="28"/>
          <w:szCs w:val="28"/>
        </w:rPr>
        <w:t xml:space="preserve"> </w:t>
      </w:r>
      <w:r w:rsidRPr="00664C55">
        <w:rPr>
          <w:sz w:val="28"/>
          <w:szCs w:val="28"/>
        </w:rPr>
        <w:t>«Работа</w:t>
      </w:r>
      <w:r w:rsidRPr="00664C55">
        <w:rPr>
          <w:spacing w:val="1"/>
          <w:sz w:val="28"/>
          <w:szCs w:val="28"/>
        </w:rPr>
        <w:t xml:space="preserve"> </w:t>
      </w:r>
      <w:r w:rsidRPr="00664C55">
        <w:rPr>
          <w:sz w:val="28"/>
          <w:szCs w:val="28"/>
        </w:rPr>
        <w:t>в</w:t>
      </w:r>
      <w:r w:rsidRPr="00664C55">
        <w:rPr>
          <w:spacing w:val="1"/>
          <w:sz w:val="28"/>
          <w:szCs w:val="28"/>
        </w:rPr>
        <w:t xml:space="preserve"> </w:t>
      </w:r>
      <w:r w:rsidRPr="00664C55">
        <w:rPr>
          <w:sz w:val="28"/>
          <w:szCs w:val="28"/>
        </w:rPr>
        <w:t>России»</w:t>
      </w:r>
      <w:r w:rsidRPr="00664C55">
        <w:rPr>
          <w:spacing w:val="1"/>
          <w:sz w:val="28"/>
          <w:szCs w:val="28"/>
        </w:rPr>
        <w:t xml:space="preserve"> </w:t>
      </w:r>
      <w:r w:rsidRPr="00664C55">
        <w:rPr>
          <w:sz w:val="28"/>
          <w:szCs w:val="28"/>
        </w:rPr>
        <w:t>(</w:t>
      </w:r>
      <w:hyperlink r:id="rId10" w:history="1">
        <w:r w:rsidR="00187CFE" w:rsidRPr="00664C55">
          <w:rPr>
            <w:rStyle w:val="a3"/>
            <w:sz w:val="28"/>
            <w:szCs w:val="28"/>
          </w:rPr>
          <w:t>https://trudvsem.ru/proforientation</w:t>
        </w:r>
      </w:hyperlink>
      <w:r w:rsidR="00187CFE" w:rsidRPr="00664C55">
        <w:rPr>
          <w:sz w:val="28"/>
          <w:szCs w:val="28"/>
        </w:rPr>
        <w:t>);</w:t>
      </w:r>
    </w:p>
    <w:p w14:paraId="1963D609" w14:textId="58739661" w:rsidR="00302A6B" w:rsidRPr="00187CFE" w:rsidRDefault="00302A6B" w:rsidP="00187CFE">
      <w:pPr>
        <w:pStyle w:val="a8"/>
        <w:numPr>
          <w:ilvl w:val="0"/>
          <w:numId w:val="1"/>
        </w:numPr>
        <w:tabs>
          <w:tab w:val="left" w:pos="1240"/>
        </w:tabs>
        <w:ind w:firstLine="708"/>
        <w:rPr>
          <w:sz w:val="28"/>
        </w:rPr>
      </w:pPr>
      <w:r>
        <w:rPr>
          <w:sz w:val="28"/>
        </w:rPr>
        <w:t>знакомство с новыми специальностями, размещенными в «Атласе 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профессий»</w:t>
      </w:r>
      <w:proofErr w:type="gramStart"/>
      <w:r w:rsidR="00187CFE">
        <w:rPr>
          <w:sz w:val="28"/>
        </w:rPr>
        <w:t>(</w:t>
      </w:r>
      <w:r w:rsidR="00187CFE" w:rsidRPr="00187CFE">
        <w:t xml:space="preserve"> </w:t>
      </w:r>
      <w:proofErr w:type="gramEnd"/>
      <w:hyperlink r:id="rId11" w:history="1">
        <w:r w:rsidR="00187CFE" w:rsidRPr="00C35F9F">
          <w:rPr>
            <w:rStyle w:val="a3"/>
            <w:sz w:val="28"/>
          </w:rPr>
          <w:t>https://new.atlas100.ru/</w:t>
        </w:r>
      </w:hyperlink>
      <w:r w:rsidR="00187CFE">
        <w:rPr>
          <w:sz w:val="28"/>
        </w:rPr>
        <w:t>).</w:t>
      </w:r>
    </w:p>
    <w:p w14:paraId="45CB2D5B" w14:textId="0CE9135C" w:rsidR="000E44A6" w:rsidRDefault="00664C55" w:rsidP="005F5373">
      <w:pPr>
        <w:pStyle w:val="a4"/>
        <w:ind w:left="254" w:right="144" w:firstLine="708"/>
        <w:jc w:val="both"/>
      </w:pPr>
      <w:r>
        <w:t xml:space="preserve"> </w:t>
      </w:r>
    </w:p>
    <w:p w14:paraId="777B6B85" w14:textId="77777777" w:rsidR="00442900" w:rsidRDefault="00442900" w:rsidP="00E37D43">
      <w:pPr>
        <w:ind w:left="142" w:firstLine="567"/>
        <w:jc w:val="both"/>
        <w:rPr>
          <w:sz w:val="28"/>
        </w:rPr>
      </w:pPr>
    </w:p>
    <w:p w14:paraId="1C9915C2" w14:textId="33E2BE68" w:rsidR="00442900" w:rsidRDefault="00442900" w:rsidP="00E37D43">
      <w:pPr>
        <w:ind w:left="142" w:firstLine="567"/>
        <w:jc w:val="both"/>
        <w:rPr>
          <w:sz w:val="28"/>
        </w:rPr>
      </w:pPr>
    </w:p>
    <w:p w14:paraId="1CAF7C11" w14:textId="13375B51" w:rsidR="000E0AED" w:rsidRDefault="000E0AED" w:rsidP="00E37D43">
      <w:pPr>
        <w:ind w:left="142" w:firstLine="567"/>
        <w:jc w:val="both"/>
        <w:rPr>
          <w:sz w:val="28"/>
        </w:rPr>
      </w:pPr>
    </w:p>
    <w:p w14:paraId="4DB6DC4F" w14:textId="77777777" w:rsidR="000E0AED" w:rsidRDefault="000E0AED" w:rsidP="00E37D43">
      <w:pPr>
        <w:ind w:left="142" w:firstLine="567"/>
        <w:jc w:val="both"/>
        <w:rPr>
          <w:sz w:val="28"/>
        </w:rPr>
      </w:pPr>
    </w:p>
    <w:p w14:paraId="28626DCC" w14:textId="7736F32A" w:rsidR="00CE14E8" w:rsidRDefault="00664C55" w:rsidP="00CE14E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5AF5581" w14:textId="77777777" w:rsidR="00E00769" w:rsidRDefault="00E00769" w:rsidP="00CE14E8"/>
    <w:p w14:paraId="427010D4" w14:textId="77777777" w:rsidR="00E00769" w:rsidRDefault="00E00769" w:rsidP="00CE14E8"/>
    <w:p w14:paraId="60425C1F" w14:textId="77777777" w:rsidR="00E00769" w:rsidRDefault="00E00769" w:rsidP="00CE14E8"/>
    <w:p w14:paraId="6CD4F98F" w14:textId="77777777" w:rsidR="00E00769" w:rsidRDefault="00E00769" w:rsidP="00CE14E8"/>
    <w:p w14:paraId="631AEE18" w14:textId="2BB08C6A" w:rsidR="00CE14E8" w:rsidRPr="00454EDC" w:rsidRDefault="00302A6B" w:rsidP="00CE14E8">
      <w:r>
        <w:t xml:space="preserve">Оксана Викторовна Волкова </w:t>
      </w:r>
    </w:p>
    <w:p w14:paraId="1B2CF765" w14:textId="77777777" w:rsidR="00CE14E8" w:rsidRDefault="00CE14E8" w:rsidP="00CE14E8">
      <w:r>
        <w:t>8(86358)</w:t>
      </w:r>
      <w:r w:rsidRPr="00454EDC">
        <w:t>68874</w:t>
      </w:r>
    </w:p>
    <w:p w14:paraId="271BAE04" w14:textId="77777777" w:rsidR="00191FBF" w:rsidRDefault="00191FBF"/>
    <w:sectPr w:rsidR="00191FBF" w:rsidSect="00C67E59">
      <w:pgSz w:w="11906" w:h="16838" w:code="9"/>
      <w:pgMar w:top="1134" w:right="851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4544D6"/>
    <w:multiLevelType w:val="hybridMultilevel"/>
    <w:tmpl w:val="3670B526"/>
    <w:lvl w:ilvl="0" w:tplc="23DE83B4">
      <w:numFmt w:val="bullet"/>
      <w:lvlText w:val="–"/>
      <w:lvlJc w:val="left"/>
      <w:pPr>
        <w:ind w:left="254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C725AF6">
      <w:numFmt w:val="bullet"/>
      <w:lvlText w:val="•"/>
      <w:lvlJc w:val="left"/>
      <w:pPr>
        <w:ind w:left="1294" w:hanging="207"/>
      </w:pPr>
      <w:rPr>
        <w:rFonts w:hint="default"/>
        <w:lang w:val="ru-RU" w:eastAsia="en-US" w:bidi="ar-SA"/>
      </w:rPr>
    </w:lvl>
    <w:lvl w:ilvl="2" w:tplc="FA205DE2">
      <w:numFmt w:val="bullet"/>
      <w:lvlText w:val="•"/>
      <w:lvlJc w:val="left"/>
      <w:pPr>
        <w:ind w:left="2329" w:hanging="207"/>
      </w:pPr>
      <w:rPr>
        <w:rFonts w:hint="default"/>
        <w:lang w:val="ru-RU" w:eastAsia="en-US" w:bidi="ar-SA"/>
      </w:rPr>
    </w:lvl>
    <w:lvl w:ilvl="3" w:tplc="1A4E9A9E">
      <w:numFmt w:val="bullet"/>
      <w:lvlText w:val="•"/>
      <w:lvlJc w:val="left"/>
      <w:pPr>
        <w:ind w:left="3364" w:hanging="207"/>
      </w:pPr>
      <w:rPr>
        <w:rFonts w:hint="default"/>
        <w:lang w:val="ru-RU" w:eastAsia="en-US" w:bidi="ar-SA"/>
      </w:rPr>
    </w:lvl>
    <w:lvl w:ilvl="4" w:tplc="2B048DD6">
      <w:numFmt w:val="bullet"/>
      <w:lvlText w:val="•"/>
      <w:lvlJc w:val="left"/>
      <w:pPr>
        <w:ind w:left="4399" w:hanging="207"/>
      </w:pPr>
      <w:rPr>
        <w:rFonts w:hint="default"/>
        <w:lang w:val="ru-RU" w:eastAsia="en-US" w:bidi="ar-SA"/>
      </w:rPr>
    </w:lvl>
    <w:lvl w:ilvl="5" w:tplc="C6FC5C9E">
      <w:numFmt w:val="bullet"/>
      <w:lvlText w:val="•"/>
      <w:lvlJc w:val="left"/>
      <w:pPr>
        <w:ind w:left="5434" w:hanging="207"/>
      </w:pPr>
      <w:rPr>
        <w:rFonts w:hint="default"/>
        <w:lang w:val="ru-RU" w:eastAsia="en-US" w:bidi="ar-SA"/>
      </w:rPr>
    </w:lvl>
    <w:lvl w:ilvl="6" w:tplc="7584E14E">
      <w:numFmt w:val="bullet"/>
      <w:lvlText w:val="•"/>
      <w:lvlJc w:val="left"/>
      <w:pPr>
        <w:ind w:left="6469" w:hanging="207"/>
      </w:pPr>
      <w:rPr>
        <w:rFonts w:hint="default"/>
        <w:lang w:val="ru-RU" w:eastAsia="en-US" w:bidi="ar-SA"/>
      </w:rPr>
    </w:lvl>
    <w:lvl w:ilvl="7" w:tplc="ED080596">
      <w:numFmt w:val="bullet"/>
      <w:lvlText w:val="•"/>
      <w:lvlJc w:val="left"/>
      <w:pPr>
        <w:ind w:left="7504" w:hanging="207"/>
      </w:pPr>
      <w:rPr>
        <w:rFonts w:hint="default"/>
        <w:lang w:val="ru-RU" w:eastAsia="en-US" w:bidi="ar-SA"/>
      </w:rPr>
    </w:lvl>
    <w:lvl w:ilvl="8" w:tplc="BD38BB04">
      <w:numFmt w:val="bullet"/>
      <w:lvlText w:val="•"/>
      <w:lvlJc w:val="left"/>
      <w:pPr>
        <w:ind w:left="8539" w:hanging="20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4E8"/>
    <w:rsid w:val="0005270C"/>
    <w:rsid w:val="00054E9D"/>
    <w:rsid w:val="000A61EF"/>
    <w:rsid w:val="000E0AED"/>
    <w:rsid w:val="000E44A6"/>
    <w:rsid w:val="001079D9"/>
    <w:rsid w:val="001730C7"/>
    <w:rsid w:val="00187CFE"/>
    <w:rsid w:val="00191FBF"/>
    <w:rsid w:val="001B2486"/>
    <w:rsid w:val="001C0567"/>
    <w:rsid w:val="001C158C"/>
    <w:rsid w:val="002146C7"/>
    <w:rsid w:val="00235B5D"/>
    <w:rsid w:val="0025062C"/>
    <w:rsid w:val="00280628"/>
    <w:rsid w:val="002A3AE7"/>
    <w:rsid w:val="002C5FB9"/>
    <w:rsid w:val="00302A6B"/>
    <w:rsid w:val="00393EDC"/>
    <w:rsid w:val="003B73EE"/>
    <w:rsid w:val="003D4C2D"/>
    <w:rsid w:val="00442900"/>
    <w:rsid w:val="00487CC8"/>
    <w:rsid w:val="00512384"/>
    <w:rsid w:val="0057686E"/>
    <w:rsid w:val="005C5CE7"/>
    <w:rsid w:val="005F244A"/>
    <w:rsid w:val="005F37CC"/>
    <w:rsid w:val="005F5373"/>
    <w:rsid w:val="00616610"/>
    <w:rsid w:val="00630EB2"/>
    <w:rsid w:val="006521A3"/>
    <w:rsid w:val="00664C55"/>
    <w:rsid w:val="006878C5"/>
    <w:rsid w:val="006A5178"/>
    <w:rsid w:val="006F6B0B"/>
    <w:rsid w:val="007074FD"/>
    <w:rsid w:val="00725603"/>
    <w:rsid w:val="00741697"/>
    <w:rsid w:val="00776512"/>
    <w:rsid w:val="00786D93"/>
    <w:rsid w:val="007A44D2"/>
    <w:rsid w:val="007B0B04"/>
    <w:rsid w:val="007E74DA"/>
    <w:rsid w:val="0087138A"/>
    <w:rsid w:val="00957AC3"/>
    <w:rsid w:val="009A74A5"/>
    <w:rsid w:val="00A94D6A"/>
    <w:rsid w:val="00B57D78"/>
    <w:rsid w:val="00B63E28"/>
    <w:rsid w:val="00BC1A06"/>
    <w:rsid w:val="00C14535"/>
    <w:rsid w:val="00C274A9"/>
    <w:rsid w:val="00C406FF"/>
    <w:rsid w:val="00C55355"/>
    <w:rsid w:val="00C83987"/>
    <w:rsid w:val="00CE14E8"/>
    <w:rsid w:val="00D01FC8"/>
    <w:rsid w:val="00D20C6F"/>
    <w:rsid w:val="00D86367"/>
    <w:rsid w:val="00D9687E"/>
    <w:rsid w:val="00DB77B8"/>
    <w:rsid w:val="00E00769"/>
    <w:rsid w:val="00E1392B"/>
    <w:rsid w:val="00E34D77"/>
    <w:rsid w:val="00E37D43"/>
    <w:rsid w:val="00E711EF"/>
    <w:rsid w:val="00E912D2"/>
    <w:rsid w:val="00E95A5F"/>
    <w:rsid w:val="00EE7296"/>
    <w:rsid w:val="00EF76A5"/>
    <w:rsid w:val="00F077F6"/>
    <w:rsid w:val="00F77B71"/>
    <w:rsid w:val="00FA7287"/>
    <w:rsid w:val="00FE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086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4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E14E8"/>
    <w:rPr>
      <w:color w:val="0000FF"/>
      <w:u w:val="single"/>
    </w:rPr>
  </w:style>
  <w:style w:type="character" w:customStyle="1" w:styleId="header-user-name">
    <w:name w:val="header-user-name"/>
    <w:basedOn w:val="a0"/>
    <w:rsid w:val="00CE14E8"/>
  </w:style>
  <w:style w:type="paragraph" w:styleId="a4">
    <w:name w:val="Body Text"/>
    <w:basedOn w:val="a"/>
    <w:link w:val="a5"/>
    <w:uiPriority w:val="1"/>
    <w:qFormat/>
    <w:rsid w:val="00442900"/>
    <w:pPr>
      <w:widowControl w:val="0"/>
      <w:autoSpaceDE w:val="0"/>
      <w:autoSpaceDN w:val="0"/>
    </w:pPr>
    <w:rPr>
      <w:sz w:val="28"/>
      <w:szCs w:val="28"/>
      <w:lang w:bidi="ru-RU"/>
    </w:rPr>
  </w:style>
  <w:style w:type="character" w:customStyle="1" w:styleId="a5">
    <w:name w:val="Основной текст Знак"/>
    <w:basedOn w:val="a0"/>
    <w:link w:val="a4"/>
    <w:uiPriority w:val="1"/>
    <w:rsid w:val="00442900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44290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2900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1"/>
    <w:qFormat/>
    <w:rsid w:val="00302A6B"/>
    <w:pPr>
      <w:widowControl w:val="0"/>
      <w:autoSpaceDE w:val="0"/>
      <w:autoSpaceDN w:val="0"/>
      <w:ind w:left="254" w:right="145" w:firstLine="708"/>
      <w:jc w:val="both"/>
    </w:pPr>
    <w:rPr>
      <w:sz w:val="22"/>
      <w:szCs w:val="22"/>
      <w:lang w:eastAsia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41697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5C5CE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4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E14E8"/>
    <w:rPr>
      <w:color w:val="0000FF"/>
      <w:u w:val="single"/>
    </w:rPr>
  </w:style>
  <w:style w:type="character" w:customStyle="1" w:styleId="header-user-name">
    <w:name w:val="header-user-name"/>
    <w:basedOn w:val="a0"/>
    <w:rsid w:val="00CE14E8"/>
  </w:style>
  <w:style w:type="paragraph" w:styleId="a4">
    <w:name w:val="Body Text"/>
    <w:basedOn w:val="a"/>
    <w:link w:val="a5"/>
    <w:uiPriority w:val="1"/>
    <w:qFormat/>
    <w:rsid w:val="00442900"/>
    <w:pPr>
      <w:widowControl w:val="0"/>
      <w:autoSpaceDE w:val="0"/>
      <w:autoSpaceDN w:val="0"/>
    </w:pPr>
    <w:rPr>
      <w:sz w:val="28"/>
      <w:szCs w:val="28"/>
      <w:lang w:bidi="ru-RU"/>
    </w:rPr>
  </w:style>
  <w:style w:type="character" w:customStyle="1" w:styleId="a5">
    <w:name w:val="Основной текст Знак"/>
    <w:basedOn w:val="a0"/>
    <w:link w:val="a4"/>
    <w:uiPriority w:val="1"/>
    <w:rsid w:val="00442900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44290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2900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1"/>
    <w:qFormat/>
    <w:rsid w:val="00302A6B"/>
    <w:pPr>
      <w:widowControl w:val="0"/>
      <w:autoSpaceDE w:val="0"/>
      <w:autoSpaceDN w:val="0"/>
      <w:ind w:left="254" w:right="145" w:firstLine="708"/>
      <w:jc w:val="both"/>
    </w:pPr>
    <w:rPr>
      <w:sz w:val="22"/>
      <w:szCs w:val="22"/>
      <w:lang w:eastAsia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41697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5C5C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n.donland.ru/activity/17653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spravochnik.rosmintrud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rudvsem.ru/proforientation" TargetMode="External"/><Relationship Id="rId11" Type="http://schemas.openxmlformats.org/officeDocument/2006/relationships/hyperlink" Target="https://new.atlas100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rudvsem.ru/proforientat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nzan.ru/content/&#1087;&#1088;&#1086;&#1092;&#1086;&#1088;&#1080;&#1077;&#1085;&#1090;&#1072;&#1094;&#1080;&#1086;&#1085;&#1085;&#1099;&#1081;_&#1086;&#1087;&#1088;&#1086;&#1089;_&#1096;&#1082;&#1086;&#1083;&#1100;&#1085;&#1080;&#1082;&#1086;&#1074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Учитель</cp:lastModifiedBy>
  <cp:revision>2</cp:revision>
  <cp:lastPrinted>2021-11-18T06:37:00Z</cp:lastPrinted>
  <dcterms:created xsi:type="dcterms:W3CDTF">2021-12-06T13:06:00Z</dcterms:created>
  <dcterms:modified xsi:type="dcterms:W3CDTF">2021-12-06T13:06:00Z</dcterms:modified>
</cp:coreProperties>
</file>